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45" w:rsidRPr="000F18C2" w:rsidRDefault="00AB6A45" w:rsidP="008F43AF">
      <w:pPr>
        <w:pStyle w:val="ab"/>
        <w:spacing w:before="0" w:after="0" w:line="240" w:lineRule="auto"/>
        <w:ind w:left="360"/>
        <w:rPr>
          <w:rFonts w:ascii="Times New Roman" w:hAnsi="Times New Roman"/>
          <w:szCs w:val="24"/>
        </w:rPr>
      </w:pPr>
      <w:r w:rsidRPr="000F18C2">
        <w:rPr>
          <w:rFonts w:ascii="Times New Roman" w:hAnsi="Times New Roman"/>
          <w:szCs w:val="24"/>
        </w:rPr>
        <w:t xml:space="preserve">Договор </w:t>
      </w:r>
    </w:p>
    <w:p w:rsidR="00AB6A45" w:rsidRPr="000F18C2" w:rsidRDefault="00B547FE" w:rsidP="008F43AF">
      <w:pPr>
        <w:pStyle w:val="ae"/>
        <w:spacing w:after="0" w:line="240" w:lineRule="auto"/>
        <w:ind w:left="360"/>
        <w:rPr>
          <w:rFonts w:ascii="Times New Roman" w:hAnsi="Times New Roman"/>
        </w:rPr>
      </w:pPr>
      <w:r w:rsidRPr="000F18C2">
        <w:rPr>
          <w:rFonts w:ascii="Times New Roman" w:hAnsi="Times New Roman"/>
        </w:rPr>
        <w:t>на разработку инженерного-проекта</w:t>
      </w:r>
      <w:r w:rsidR="00AB6A45" w:rsidRPr="000F18C2">
        <w:rPr>
          <w:rFonts w:ascii="Times New Roman" w:hAnsi="Times New Roman"/>
        </w:rPr>
        <w:t xml:space="preserve"> </w:t>
      </w:r>
    </w:p>
    <w:tbl>
      <w:tblPr>
        <w:tblW w:w="0" w:type="auto"/>
        <w:tblLook w:val="04A0" w:firstRow="1" w:lastRow="0" w:firstColumn="1" w:lastColumn="0" w:noHBand="0" w:noVBand="1"/>
      </w:tblPr>
      <w:tblGrid>
        <w:gridCol w:w="5494"/>
        <w:gridCol w:w="5494"/>
      </w:tblGrid>
      <w:tr w:rsidR="00AB6A45" w:rsidRPr="000F18C2" w:rsidTr="0079377B">
        <w:tc>
          <w:tcPr>
            <w:tcW w:w="5494" w:type="dxa"/>
          </w:tcPr>
          <w:p w:rsidR="00AB6A45" w:rsidRPr="000F18C2" w:rsidRDefault="000F18C2" w:rsidP="008F43AF">
            <w:pPr>
              <w:pStyle w:val="af0"/>
              <w:ind w:left="360"/>
              <w:rPr>
                <w:rFonts w:ascii="Times New Roman" w:hAnsi="Times New Roman"/>
                <w:b/>
                <w:sz w:val="24"/>
                <w:szCs w:val="24"/>
              </w:rPr>
            </w:pPr>
            <w:r w:rsidRPr="000F18C2">
              <w:rPr>
                <w:rFonts w:ascii="Times New Roman" w:hAnsi="Times New Roman"/>
                <w:b/>
                <w:sz w:val="24"/>
                <w:szCs w:val="24"/>
              </w:rPr>
              <w:t>г. ___________</w:t>
            </w:r>
          </w:p>
        </w:tc>
        <w:tc>
          <w:tcPr>
            <w:tcW w:w="5494" w:type="dxa"/>
          </w:tcPr>
          <w:p w:rsidR="00AB6A45" w:rsidRPr="000F18C2" w:rsidRDefault="00314D5F" w:rsidP="008F43AF">
            <w:pPr>
              <w:pStyle w:val="af0"/>
              <w:ind w:left="360"/>
              <w:jc w:val="right"/>
              <w:rPr>
                <w:rFonts w:ascii="Times New Roman" w:hAnsi="Times New Roman"/>
                <w:sz w:val="24"/>
                <w:szCs w:val="24"/>
              </w:rPr>
            </w:pPr>
            <w:bookmarkStart w:id="0" w:name="Дата"/>
            <w:r w:rsidRPr="000F18C2">
              <w:rPr>
                <w:rFonts w:ascii="Times New Roman" w:hAnsi="Times New Roman"/>
                <w:sz w:val="24"/>
                <w:szCs w:val="24"/>
              </w:rPr>
              <w:t>«____» _______________</w:t>
            </w:r>
            <w:r w:rsidR="000F18C2" w:rsidRPr="000F18C2">
              <w:rPr>
                <w:rFonts w:ascii="Times New Roman" w:hAnsi="Times New Roman"/>
                <w:sz w:val="24"/>
                <w:szCs w:val="24"/>
              </w:rPr>
              <w:t xml:space="preserve">  20__</w:t>
            </w:r>
            <w:r w:rsidR="00AB6A45" w:rsidRPr="000F18C2">
              <w:rPr>
                <w:rFonts w:ascii="Times New Roman" w:hAnsi="Times New Roman"/>
                <w:sz w:val="24"/>
                <w:szCs w:val="24"/>
              </w:rPr>
              <w:t xml:space="preserve"> г.</w:t>
            </w:r>
            <w:bookmarkEnd w:id="0"/>
          </w:p>
        </w:tc>
      </w:tr>
    </w:tbl>
    <w:p w:rsidR="00AB6A45" w:rsidRPr="000F18C2" w:rsidRDefault="00AB6A45" w:rsidP="008F43AF">
      <w:pPr>
        <w:spacing w:after="0" w:line="240" w:lineRule="auto"/>
        <w:rPr>
          <w:rFonts w:ascii="Times New Roman" w:hAnsi="Times New Roman"/>
          <w:sz w:val="24"/>
          <w:szCs w:val="24"/>
        </w:rPr>
      </w:pPr>
    </w:p>
    <w:p w:rsidR="00AB6A45" w:rsidRPr="001862DE" w:rsidRDefault="001862DE" w:rsidP="001862DE">
      <w:pPr>
        <w:pStyle w:val="a"/>
        <w:numPr>
          <w:ilvl w:val="0"/>
          <w:numId w:val="0"/>
        </w:numPr>
        <w:ind w:left="567" w:right="57" w:hanging="567"/>
        <w:rPr>
          <w:rFonts w:ascii="Times New Roman" w:hAnsi="Times New Roman"/>
          <w:sz w:val="24"/>
          <w:szCs w:val="24"/>
        </w:rPr>
      </w:pPr>
      <w:r w:rsidRPr="001862DE">
        <w:rPr>
          <w:rFonts w:ascii="Times New Roman" w:hAnsi="Times New Roman"/>
          <w:sz w:val="24"/>
          <w:szCs w:val="24"/>
        </w:rPr>
        <w:t xml:space="preserve">         </w:t>
      </w:r>
      <w:r w:rsidR="00260F28" w:rsidRPr="001862DE">
        <w:rPr>
          <w:rFonts w:ascii="Times New Roman" w:hAnsi="Times New Roman"/>
          <w:sz w:val="24"/>
          <w:szCs w:val="24"/>
        </w:rPr>
        <w:t>_________</w:t>
      </w:r>
      <w:r w:rsidR="00AB6A45" w:rsidRPr="001862DE">
        <w:rPr>
          <w:rFonts w:ascii="Times New Roman" w:hAnsi="Times New Roman"/>
          <w:sz w:val="24"/>
          <w:szCs w:val="24"/>
        </w:rPr>
        <w:t>____________________</w:t>
      </w:r>
      <w:r w:rsidR="00AB6A45" w:rsidRPr="000F18C2">
        <w:rPr>
          <w:rFonts w:ascii="Times New Roman" w:hAnsi="Times New Roman"/>
          <w:sz w:val="24"/>
          <w:szCs w:val="24"/>
        </w:rPr>
        <w:t xml:space="preserve">, именуемое в дальнейшем «Подрядчик», в </w:t>
      </w:r>
      <w:r w:rsidR="00AB6A45" w:rsidRPr="001862DE">
        <w:rPr>
          <w:rFonts w:ascii="Times New Roman" w:hAnsi="Times New Roman"/>
          <w:sz w:val="24"/>
          <w:szCs w:val="24"/>
        </w:rPr>
        <w:t>лице___________</w:t>
      </w:r>
      <w:r w:rsidR="0079377B" w:rsidRPr="001862DE">
        <w:rPr>
          <w:rFonts w:ascii="Times New Roman" w:hAnsi="Times New Roman"/>
          <w:sz w:val="24"/>
          <w:szCs w:val="24"/>
        </w:rPr>
        <w:t>____________</w:t>
      </w:r>
      <w:r w:rsidR="00AB6A45" w:rsidRPr="001862DE">
        <w:rPr>
          <w:rFonts w:ascii="Times New Roman" w:hAnsi="Times New Roman"/>
          <w:sz w:val="24"/>
          <w:szCs w:val="24"/>
        </w:rPr>
        <w:t>, действующего на основании _______________________________</w:t>
      </w:r>
      <w:r w:rsidR="0079377B" w:rsidRPr="001862DE">
        <w:rPr>
          <w:rFonts w:ascii="Times New Roman" w:hAnsi="Times New Roman"/>
          <w:sz w:val="24"/>
          <w:szCs w:val="24"/>
        </w:rPr>
        <w:t>____________________________</w:t>
      </w:r>
      <w:r w:rsidR="00AB6A45" w:rsidRPr="001862DE">
        <w:rPr>
          <w:rFonts w:ascii="Times New Roman" w:hAnsi="Times New Roman"/>
          <w:sz w:val="24"/>
          <w:szCs w:val="24"/>
        </w:rPr>
        <w:t>_</w:t>
      </w:r>
      <w:r w:rsidR="0079377B" w:rsidRPr="001862DE">
        <w:rPr>
          <w:rFonts w:ascii="Times New Roman" w:hAnsi="Times New Roman"/>
          <w:sz w:val="24"/>
          <w:szCs w:val="24"/>
        </w:rPr>
        <w:t>__</w:t>
      </w:r>
      <w:r w:rsidR="00AB6A45" w:rsidRPr="001862DE">
        <w:rPr>
          <w:rFonts w:ascii="Times New Roman" w:hAnsi="Times New Roman"/>
          <w:sz w:val="24"/>
          <w:szCs w:val="24"/>
        </w:rPr>
        <w:t>_</w:t>
      </w:r>
      <w:r w:rsidR="0079377B" w:rsidRPr="001862DE">
        <w:rPr>
          <w:rFonts w:ascii="Times New Roman" w:hAnsi="Times New Roman"/>
          <w:sz w:val="24"/>
          <w:szCs w:val="24"/>
        </w:rPr>
        <w:t xml:space="preserve">,  </w:t>
      </w:r>
      <w:r w:rsidR="000F18C2" w:rsidRPr="001862DE">
        <w:rPr>
          <w:rFonts w:ascii="Times New Roman" w:hAnsi="Times New Roman"/>
          <w:sz w:val="24"/>
          <w:szCs w:val="24"/>
        </w:rPr>
        <w:t xml:space="preserve">с одной стороны, и </w:t>
      </w:r>
      <w:r w:rsidR="00AB6A45" w:rsidRPr="001862DE">
        <w:rPr>
          <w:rFonts w:ascii="Times New Roman" w:hAnsi="Times New Roman"/>
          <w:sz w:val="24"/>
          <w:szCs w:val="24"/>
        </w:rPr>
        <w:t xml:space="preserve"> ___________________________________________________, именуемый в дальнейшем «Заказчик», заключили настоящий Договор о нижеследующем:</w:t>
      </w:r>
    </w:p>
    <w:p w:rsidR="00AB6A45" w:rsidRPr="000F18C2" w:rsidRDefault="00AB6A45" w:rsidP="008F43AF">
      <w:pPr>
        <w:spacing w:after="0" w:line="240" w:lineRule="auto"/>
        <w:rPr>
          <w:rFonts w:ascii="Times New Roman" w:hAnsi="Times New Roman"/>
          <w:sz w:val="24"/>
          <w:szCs w:val="24"/>
        </w:rPr>
      </w:pPr>
    </w:p>
    <w:p w:rsidR="00AB6A45" w:rsidRPr="000F18C2" w:rsidRDefault="00AB6A45" w:rsidP="0079020A">
      <w:pPr>
        <w:pStyle w:val="1"/>
        <w:numPr>
          <w:ilvl w:val="0"/>
          <w:numId w:val="11"/>
        </w:numPr>
        <w:ind w:right="57"/>
        <w:rPr>
          <w:rFonts w:ascii="Times New Roman" w:hAnsi="Times New Roman"/>
          <w:sz w:val="24"/>
          <w:szCs w:val="24"/>
        </w:rPr>
      </w:pPr>
      <w:r w:rsidRPr="000F18C2">
        <w:rPr>
          <w:rFonts w:ascii="Times New Roman" w:hAnsi="Times New Roman"/>
          <w:sz w:val="24"/>
          <w:szCs w:val="24"/>
        </w:rPr>
        <w:t>Предмет дого</w:t>
      </w:r>
      <w:bookmarkStart w:id="1" w:name="_GoBack"/>
      <w:bookmarkEnd w:id="1"/>
      <w:r w:rsidRPr="000F18C2">
        <w:rPr>
          <w:rFonts w:ascii="Times New Roman" w:hAnsi="Times New Roman"/>
          <w:sz w:val="24"/>
          <w:szCs w:val="24"/>
        </w:rPr>
        <w:t>вора.</w:t>
      </w:r>
    </w:p>
    <w:p w:rsidR="00AB6A45" w:rsidRPr="000F18C2" w:rsidRDefault="00AB6A45" w:rsidP="0079020A">
      <w:pPr>
        <w:pStyle w:val="a"/>
        <w:numPr>
          <w:ilvl w:val="1"/>
          <w:numId w:val="11"/>
        </w:numPr>
        <w:ind w:right="57"/>
        <w:rPr>
          <w:rFonts w:ascii="Times New Roman" w:hAnsi="Times New Roman"/>
          <w:sz w:val="24"/>
          <w:szCs w:val="24"/>
        </w:rPr>
      </w:pPr>
      <w:r w:rsidRPr="000F18C2">
        <w:rPr>
          <w:rFonts w:ascii="Times New Roman" w:hAnsi="Times New Roman"/>
          <w:sz w:val="24"/>
          <w:szCs w:val="24"/>
        </w:rPr>
        <w:t xml:space="preserve">По настоящему договору Подрядчик обязуется по заданию Заказчика выполнить работы по </w:t>
      </w:r>
      <w:r w:rsidR="000F18C2" w:rsidRPr="000F18C2">
        <w:rPr>
          <w:rFonts w:ascii="Times New Roman" w:hAnsi="Times New Roman"/>
          <w:sz w:val="24"/>
          <w:szCs w:val="24"/>
        </w:rPr>
        <w:t>разработке инженерного</w:t>
      </w:r>
      <w:r w:rsidR="000F18C2">
        <w:rPr>
          <w:rFonts w:ascii="Times New Roman" w:hAnsi="Times New Roman"/>
          <w:sz w:val="24"/>
          <w:szCs w:val="24"/>
        </w:rPr>
        <w:t xml:space="preserve"> проекта </w:t>
      </w:r>
      <w:r w:rsidR="000F18C2" w:rsidRPr="000F18C2">
        <w:rPr>
          <w:rFonts w:ascii="Times New Roman" w:hAnsi="Times New Roman"/>
          <w:sz w:val="24"/>
          <w:szCs w:val="24"/>
        </w:rPr>
        <w:t>Заказчика (</w:t>
      </w:r>
      <w:r w:rsidR="0063196F" w:rsidRPr="000F18C2">
        <w:rPr>
          <w:rFonts w:ascii="Times New Roman" w:hAnsi="Times New Roman"/>
          <w:sz w:val="24"/>
          <w:szCs w:val="24"/>
        </w:rPr>
        <w:t>далее по тексту «работы»)</w:t>
      </w:r>
      <w:r w:rsidRPr="000F18C2">
        <w:rPr>
          <w:rFonts w:ascii="Times New Roman" w:hAnsi="Times New Roman"/>
          <w:sz w:val="24"/>
          <w:szCs w:val="24"/>
        </w:rPr>
        <w:t>. Помещение расположено п</w:t>
      </w:r>
      <w:r w:rsidR="000F18C2">
        <w:rPr>
          <w:rFonts w:ascii="Times New Roman" w:hAnsi="Times New Roman"/>
          <w:sz w:val="24"/>
          <w:szCs w:val="24"/>
        </w:rPr>
        <w:t>о адресу: ____________________</w:t>
      </w:r>
      <w:r w:rsidRPr="000F18C2">
        <w:rPr>
          <w:rFonts w:ascii="Times New Roman" w:hAnsi="Times New Roman"/>
          <w:sz w:val="24"/>
          <w:szCs w:val="24"/>
        </w:rPr>
        <w:t xml:space="preserve">, общая площадь помещения составляет по горизонту пола _______________ </w:t>
      </w:r>
      <w:r w:rsidR="000F18C2" w:rsidRPr="000F18C2">
        <w:rPr>
          <w:rFonts w:ascii="Times New Roman" w:hAnsi="Times New Roman"/>
          <w:sz w:val="24"/>
          <w:szCs w:val="24"/>
        </w:rPr>
        <w:t>кв.</w:t>
      </w:r>
      <w:r w:rsidRPr="000F18C2">
        <w:rPr>
          <w:rFonts w:ascii="Times New Roman" w:hAnsi="Times New Roman"/>
          <w:sz w:val="24"/>
          <w:szCs w:val="24"/>
        </w:rPr>
        <w:t xml:space="preserve"> </w:t>
      </w:r>
      <w:r w:rsidR="000F18C2" w:rsidRPr="000F18C2">
        <w:rPr>
          <w:rFonts w:ascii="Times New Roman" w:hAnsi="Times New Roman"/>
          <w:sz w:val="24"/>
          <w:szCs w:val="24"/>
        </w:rPr>
        <w:t>м.</w:t>
      </w:r>
      <w:r w:rsidRPr="000F18C2">
        <w:rPr>
          <w:rFonts w:ascii="Times New Roman" w:hAnsi="Times New Roman"/>
          <w:sz w:val="24"/>
          <w:szCs w:val="24"/>
        </w:rPr>
        <w:t xml:space="preserve"> Перечень раб</w:t>
      </w:r>
      <w:r w:rsidR="00554E47" w:rsidRPr="000F18C2">
        <w:rPr>
          <w:rFonts w:ascii="Times New Roman" w:hAnsi="Times New Roman"/>
          <w:sz w:val="24"/>
          <w:szCs w:val="24"/>
        </w:rPr>
        <w:t>от по разработке инженерного проекта</w:t>
      </w:r>
      <w:r w:rsidR="00282FB0" w:rsidRPr="000F18C2">
        <w:rPr>
          <w:rFonts w:ascii="Times New Roman" w:hAnsi="Times New Roman"/>
          <w:sz w:val="24"/>
          <w:szCs w:val="24"/>
        </w:rPr>
        <w:t>, техническое задание на проектирование согласовываются сторонами в Приложении к настоящему договору.</w:t>
      </w:r>
    </w:p>
    <w:p w:rsidR="00AB6A45" w:rsidRPr="000F18C2" w:rsidRDefault="00E932C4" w:rsidP="0079020A">
      <w:pPr>
        <w:pStyle w:val="1"/>
        <w:numPr>
          <w:ilvl w:val="0"/>
          <w:numId w:val="11"/>
        </w:numPr>
        <w:ind w:right="57"/>
        <w:rPr>
          <w:rFonts w:ascii="Times New Roman" w:hAnsi="Times New Roman"/>
          <w:sz w:val="24"/>
          <w:szCs w:val="24"/>
        </w:rPr>
      </w:pPr>
      <w:r w:rsidRPr="000F18C2">
        <w:rPr>
          <w:rFonts w:ascii="Times New Roman" w:hAnsi="Times New Roman"/>
          <w:sz w:val="24"/>
          <w:szCs w:val="24"/>
        </w:rPr>
        <w:t>П</w:t>
      </w:r>
      <w:r w:rsidR="00AB6A45" w:rsidRPr="000F18C2">
        <w:rPr>
          <w:rFonts w:ascii="Times New Roman" w:hAnsi="Times New Roman"/>
          <w:sz w:val="24"/>
          <w:szCs w:val="24"/>
        </w:rPr>
        <w:t>рава сторон.</w:t>
      </w:r>
    </w:p>
    <w:p w:rsidR="00733B09" w:rsidRPr="000F18C2" w:rsidRDefault="00733B09" w:rsidP="0079020A">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Подрядчик имеет право:</w:t>
      </w:r>
    </w:p>
    <w:p w:rsidR="00733B09" w:rsidRPr="000F18C2" w:rsidRDefault="00733B09" w:rsidP="0079020A">
      <w:pPr>
        <w:pStyle w:val="a0"/>
        <w:numPr>
          <w:ilvl w:val="2"/>
          <w:numId w:val="12"/>
        </w:numPr>
        <w:spacing w:after="0"/>
        <w:ind w:right="57"/>
        <w:rPr>
          <w:rFonts w:ascii="Times New Roman" w:hAnsi="Times New Roman"/>
          <w:sz w:val="24"/>
          <w:szCs w:val="24"/>
        </w:rPr>
      </w:pPr>
      <w:r w:rsidRPr="000F18C2">
        <w:rPr>
          <w:rFonts w:ascii="Times New Roman" w:hAnsi="Times New Roman"/>
          <w:sz w:val="24"/>
          <w:szCs w:val="24"/>
        </w:rPr>
        <w:t xml:space="preserve">Привлекать к выполнению работ третьих </w:t>
      </w:r>
      <w:r w:rsidR="000F18C2" w:rsidRPr="000F18C2">
        <w:rPr>
          <w:rFonts w:ascii="Times New Roman" w:hAnsi="Times New Roman"/>
          <w:sz w:val="24"/>
          <w:szCs w:val="24"/>
        </w:rPr>
        <w:t>лиц при</w:t>
      </w:r>
      <w:r w:rsidRPr="000F18C2">
        <w:rPr>
          <w:rFonts w:ascii="Times New Roman" w:hAnsi="Times New Roman"/>
          <w:sz w:val="24"/>
          <w:szCs w:val="24"/>
        </w:rPr>
        <w:t xml:space="preserve">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0F18C2" w:rsidRDefault="000401D1" w:rsidP="0079020A">
      <w:pPr>
        <w:pStyle w:val="a0"/>
        <w:numPr>
          <w:ilvl w:val="2"/>
          <w:numId w:val="12"/>
        </w:numPr>
        <w:spacing w:after="0"/>
        <w:ind w:right="57"/>
        <w:rPr>
          <w:rFonts w:ascii="Times New Roman" w:hAnsi="Times New Roman"/>
          <w:sz w:val="24"/>
          <w:szCs w:val="24"/>
        </w:rPr>
      </w:pPr>
      <w:r w:rsidRPr="000F18C2">
        <w:rPr>
          <w:rFonts w:ascii="Times New Roman" w:hAnsi="Times New Roman"/>
          <w:sz w:val="24"/>
          <w:szCs w:val="24"/>
        </w:rPr>
        <w:t>И</w:t>
      </w:r>
      <w:r w:rsidR="006B30D8" w:rsidRPr="000F18C2">
        <w:rPr>
          <w:rFonts w:ascii="Times New Roman" w:hAnsi="Times New Roman"/>
          <w:sz w:val="24"/>
          <w:szCs w:val="24"/>
        </w:rPr>
        <w:t>спользовать разработанный инженерный</w:t>
      </w:r>
      <w:r w:rsidR="000F18C2">
        <w:rPr>
          <w:rFonts w:ascii="Times New Roman" w:hAnsi="Times New Roman"/>
          <w:sz w:val="24"/>
          <w:szCs w:val="24"/>
        </w:rPr>
        <w:t xml:space="preserve">-проект </w:t>
      </w:r>
      <w:r w:rsidRPr="000F18C2">
        <w:rPr>
          <w:rFonts w:ascii="Times New Roman" w:hAnsi="Times New Roman"/>
          <w:sz w:val="24"/>
          <w:szCs w:val="24"/>
        </w:rPr>
        <w:t>Заказчика в информационных и рекламных целях без права публикации данных об имени Заказчика и адреса помещения.</w:t>
      </w:r>
    </w:p>
    <w:p w:rsidR="00733B09" w:rsidRPr="000F18C2" w:rsidRDefault="00733B09" w:rsidP="0079020A">
      <w:pPr>
        <w:pStyle w:val="a0"/>
        <w:numPr>
          <w:ilvl w:val="2"/>
          <w:numId w:val="12"/>
        </w:numPr>
        <w:spacing w:after="0"/>
        <w:ind w:right="57"/>
        <w:rPr>
          <w:rFonts w:ascii="Times New Roman" w:hAnsi="Times New Roman"/>
          <w:sz w:val="24"/>
          <w:szCs w:val="24"/>
        </w:rPr>
      </w:pPr>
      <w:r w:rsidRPr="000F18C2">
        <w:rPr>
          <w:rFonts w:ascii="Times New Roman" w:hAnsi="Times New Roman"/>
          <w:sz w:val="24"/>
          <w:szCs w:val="24"/>
        </w:rPr>
        <w:t xml:space="preserve">Выполнить работы досрочно по согласованию с Заказчиком. </w:t>
      </w:r>
    </w:p>
    <w:p w:rsidR="00733B09" w:rsidRPr="000F18C2" w:rsidRDefault="00733B09" w:rsidP="0079020A">
      <w:pPr>
        <w:pStyle w:val="a0"/>
        <w:numPr>
          <w:ilvl w:val="2"/>
          <w:numId w:val="12"/>
        </w:numPr>
        <w:spacing w:after="0"/>
        <w:ind w:right="57"/>
        <w:rPr>
          <w:rFonts w:ascii="Times New Roman" w:hAnsi="Times New Roman"/>
          <w:sz w:val="24"/>
          <w:szCs w:val="24"/>
        </w:rPr>
      </w:pPr>
      <w:r w:rsidRPr="000F18C2">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33B09" w:rsidRPr="000F18C2" w:rsidRDefault="00733B09" w:rsidP="0079020A">
      <w:pPr>
        <w:pStyle w:val="a"/>
        <w:numPr>
          <w:ilvl w:val="1"/>
          <w:numId w:val="11"/>
        </w:numPr>
        <w:tabs>
          <w:tab w:val="left" w:pos="4095"/>
        </w:tabs>
        <w:spacing w:after="0"/>
        <w:ind w:right="57"/>
        <w:rPr>
          <w:rFonts w:ascii="Times New Roman" w:hAnsi="Times New Roman"/>
          <w:sz w:val="24"/>
          <w:szCs w:val="24"/>
        </w:rPr>
      </w:pPr>
      <w:r w:rsidRPr="000F18C2">
        <w:rPr>
          <w:rFonts w:ascii="Times New Roman" w:hAnsi="Times New Roman"/>
          <w:sz w:val="24"/>
          <w:szCs w:val="24"/>
        </w:rPr>
        <w:t>Заказчик имеет право:</w:t>
      </w:r>
      <w:r w:rsidR="0079020A" w:rsidRPr="000F18C2">
        <w:rPr>
          <w:rFonts w:ascii="Times New Roman" w:hAnsi="Times New Roman"/>
          <w:sz w:val="24"/>
          <w:szCs w:val="24"/>
        </w:rPr>
        <w:tab/>
      </w:r>
    </w:p>
    <w:p w:rsidR="00733B09" w:rsidRPr="000F18C2" w:rsidRDefault="000401D1" w:rsidP="0079020A">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 xml:space="preserve">В одностороннем порядке отказаться от исполнения </w:t>
      </w:r>
      <w:r w:rsidR="000F18C2" w:rsidRPr="000F18C2">
        <w:rPr>
          <w:rFonts w:ascii="Times New Roman" w:hAnsi="Times New Roman"/>
          <w:sz w:val="24"/>
          <w:szCs w:val="24"/>
        </w:rPr>
        <w:t>договора в</w:t>
      </w:r>
      <w:r w:rsidR="00733B09" w:rsidRPr="000F18C2">
        <w:rPr>
          <w:rFonts w:ascii="Times New Roman" w:hAnsi="Times New Roman"/>
          <w:sz w:val="24"/>
          <w:szCs w:val="24"/>
        </w:rPr>
        <w:t xml:space="preserve"> любое время до сдачи результата </w:t>
      </w:r>
      <w:r w:rsidR="000F18C2" w:rsidRPr="000F18C2">
        <w:rPr>
          <w:rFonts w:ascii="Times New Roman" w:hAnsi="Times New Roman"/>
          <w:sz w:val="24"/>
          <w:szCs w:val="24"/>
        </w:rPr>
        <w:t>работ, оплатив</w:t>
      </w:r>
      <w:r w:rsidRPr="000F18C2">
        <w:rPr>
          <w:rFonts w:ascii="Times New Roman" w:hAnsi="Times New Roman"/>
          <w:sz w:val="24"/>
          <w:szCs w:val="24"/>
        </w:rPr>
        <w:t xml:space="preserve"> </w:t>
      </w:r>
      <w:r w:rsidR="00733B09" w:rsidRPr="000F18C2">
        <w:rPr>
          <w:rFonts w:ascii="Times New Roman" w:hAnsi="Times New Roman"/>
          <w:sz w:val="24"/>
          <w:szCs w:val="24"/>
        </w:rPr>
        <w:t>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0F18C2" w:rsidRDefault="00733B09" w:rsidP="0079020A">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Вносить в каждый предоставленный Подрядчиком этап работ (проект, план, схему, визуализацию и т.п.) любые изменения, но не более двух итераций на каждый этап. В одной итерации может быть неограниченное количество изменений.</w:t>
      </w:r>
    </w:p>
    <w:p w:rsidR="00733B09" w:rsidRPr="000F18C2" w:rsidRDefault="00733B09" w:rsidP="0079020A">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AB6A45" w:rsidRPr="000F18C2" w:rsidRDefault="00AB6A45" w:rsidP="00785768">
      <w:pPr>
        <w:pStyle w:val="1"/>
        <w:numPr>
          <w:ilvl w:val="0"/>
          <w:numId w:val="11"/>
        </w:numPr>
        <w:ind w:right="57"/>
        <w:rPr>
          <w:rFonts w:ascii="Times New Roman" w:hAnsi="Times New Roman"/>
          <w:sz w:val="24"/>
          <w:szCs w:val="24"/>
        </w:rPr>
      </w:pPr>
      <w:r w:rsidRPr="000F18C2">
        <w:rPr>
          <w:rFonts w:ascii="Times New Roman" w:hAnsi="Times New Roman"/>
          <w:sz w:val="24"/>
          <w:szCs w:val="24"/>
        </w:rPr>
        <w:t>Обязанности сторон.</w:t>
      </w:r>
    </w:p>
    <w:p w:rsidR="00282FB0" w:rsidRPr="000F18C2" w:rsidRDefault="00282FB0" w:rsidP="00785768">
      <w:pPr>
        <w:pStyle w:val="a"/>
        <w:numPr>
          <w:ilvl w:val="1"/>
          <w:numId w:val="11"/>
        </w:numPr>
        <w:ind w:right="57"/>
        <w:rPr>
          <w:rFonts w:ascii="Times New Roman" w:hAnsi="Times New Roman"/>
          <w:sz w:val="24"/>
          <w:szCs w:val="24"/>
        </w:rPr>
      </w:pPr>
      <w:r w:rsidRPr="000F18C2">
        <w:rPr>
          <w:rFonts w:ascii="Times New Roman" w:hAnsi="Times New Roman"/>
          <w:sz w:val="24"/>
          <w:szCs w:val="24"/>
        </w:rPr>
        <w:t>Подрядчик обязан:</w:t>
      </w:r>
    </w:p>
    <w:p w:rsidR="00AA0881" w:rsidRPr="000F18C2" w:rsidRDefault="00282FB0" w:rsidP="0071170E">
      <w:pPr>
        <w:pStyle w:val="a0"/>
        <w:numPr>
          <w:ilvl w:val="2"/>
          <w:numId w:val="11"/>
        </w:numPr>
        <w:ind w:right="57"/>
        <w:rPr>
          <w:rFonts w:ascii="Times New Roman" w:hAnsi="Times New Roman"/>
          <w:sz w:val="24"/>
          <w:szCs w:val="24"/>
        </w:rPr>
      </w:pPr>
      <w:r w:rsidRPr="000F18C2">
        <w:rPr>
          <w:rFonts w:ascii="Times New Roman" w:hAnsi="Times New Roman"/>
          <w:sz w:val="24"/>
          <w:szCs w:val="24"/>
        </w:rPr>
        <w:lastRenderedPageBreak/>
        <w:t>Производить работы в строгом соответствии с утвержденными СНИПами,</w:t>
      </w:r>
      <w:r w:rsidR="000F18C2">
        <w:rPr>
          <w:rFonts w:ascii="Times New Roman" w:hAnsi="Times New Roman"/>
          <w:sz w:val="24"/>
          <w:szCs w:val="24"/>
        </w:rPr>
        <w:t xml:space="preserve"> </w:t>
      </w:r>
      <w:r w:rsidR="00D60479" w:rsidRPr="000F18C2">
        <w:rPr>
          <w:rFonts w:ascii="Times New Roman" w:hAnsi="Times New Roman"/>
          <w:sz w:val="24"/>
          <w:szCs w:val="24"/>
        </w:rPr>
        <w:t>ГОСТами,</w:t>
      </w:r>
      <w:r w:rsidRPr="000F18C2">
        <w:rPr>
          <w:rFonts w:ascii="Times New Roman" w:hAnsi="Times New Roman"/>
          <w:sz w:val="24"/>
          <w:szCs w:val="24"/>
        </w:rPr>
        <w:t xml:space="preserve"> иными нормативно-правовыми актами.</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Информировать Заказчика по его конкретному запросу о состоянии дел по выполнению настоящего договора;</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Безвозмездно устранять по требованию Заказчика недостатки в работе, в течении всего времени проведения работ.</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Согласовывать результат работ с Заказчиком.</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Соблюдать иные обязанности, предусмотренные настоящим договором и действующим законодательством.</w:t>
      </w:r>
    </w:p>
    <w:p w:rsidR="00AA0881" w:rsidRPr="000F18C2" w:rsidRDefault="00AA0881" w:rsidP="00785768">
      <w:pPr>
        <w:pStyle w:val="a0"/>
        <w:numPr>
          <w:ilvl w:val="2"/>
          <w:numId w:val="11"/>
        </w:numPr>
        <w:ind w:right="57"/>
        <w:rPr>
          <w:rFonts w:ascii="Times New Roman" w:hAnsi="Times New Roman"/>
          <w:sz w:val="24"/>
          <w:szCs w:val="24"/>
        </w:rPr>
      </w:pPr>
      <w:r w:rsidRPr="000F18C2">
        <w:rPr>
          <w:rFonts w:ascii="Times New Roman" w:hAnsi="Times New Roman"/>
          <w:sz w:val="24"/>
          <w:szCs w:val="24"/>
        </w:rPr>
        <w:t>Выполнить работы в полном объеме в срок, указанный в настоящем Договоре;</w:t>
      </w:r>
    </w:p>
    <w:p w:rsidR="00740224" w:rsidRPr="000F18C2" w:rsidRDefault="00740224" w:rsidP="00785768">
      <w:pPr>
        <w:pStyle w:val="a0"/>
        <w:numPr>
          <w:ilvl w:val="2"/>
          <w:numId w:val="11"/>
        </w:numPr>
        <w:ind w:right="57"/>
        <w:rPr>
          <w:rFonts w:ascii="Times New Roman" w:hAnsi="Times New Roman"/>
          <w:sz w:val="24"/>
          <w:szCs w:val="24"/>
        </w:rPr>
      </w:pPr>
      <w:r w:rsidRPr="000F18C2">
        <w:rPr>
          <w:rFonts w:ascii="Times New Roman" w:hAnsi="Times New Roman"/>
          <w:color w:val="000000"/>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573600" w:rsidRPr="000F18C2" w:rsidRDefault="00573600" w:rsidP="0078576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Заказчик обязан:</w:t>
      </w:r>
    </w:p>
    <w:p w:rsidR="00573600" w:rsidRPr="000F18C2" w:rsidRDefault="00573600"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 xml:space="preserve">Производить оплату в полном объеме в сроки, установленные договором. </w:t>
      </w:r>
    </w:p>
    <w:p w:rsidR="00573600" w:rsidRPr="000F18C2" w:rsidRDefault="00573600"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Предоставить Подрядчику в согласованные сроки помещени</w:t>
      </w:r>
      <w:r w:rsidR="00B547FE" w:rsidRPr="000F18C2">
        <w:rPr>
          <w:rFonts w:ascii="Times New Roman" w:hAnsi="Times New Roman"/>
          <w:sz w:val="24"/>
          <w:szCs w:val="24"/>
        </w:rPr>
        <w:t xml:space="preserve">е, подлежащее разработке инженерного </w:t>
      </w:r>
      <w:r w:rsidRPr="000F18C2">
        <w:rPr>
          <w:rFonts w:ascii="Times New Roman" w:hAnsi="Times New Roman"/>
          <w:sz w:val="24"/>
          <w:szCs w:val="24"/>
        </w:rPr>
        <w:t>проекта.</w:t>
      </w:r>
    </w:p>
    <w:p w:rsidR="0030228D" w:rsidRPr="000F18C2" w:rsidRDefault="00573600"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Информировать Подрядчика в течение 3-х</w:t>
      </w:r>
      <w:r w:rsidR="00F0092A" w:rsidRPr="000F18C2">
        <w:rPr>
          <w:rFonts w:ascii="Times New Roman" w:hAnsi="Times New Roman"/>
          <w:sz w:val="24"/>
          <w:szCs w:val="24"/>
        </w:rPr>
        <w:t>календарных</w:t>
      </w:r>
      <w:r w:rsidRPr="000F18C2">
        <w:rPr>
          <w:rFonts w:ascii="Times New Roman" w:hAnsi="Times New Roman"/>
          <w:sz w:val="24"/>
          <w:szCs w:val="24"/>
        </w:rPr>
        <w:t xml:space="preserve"> дней о результате рассмотрения предложения Подрядчика по </w:t>
      </w:r>
      <w:r w:rsidR="0071170E" w:rsidRPr="000F18C2">
        <w:rPr>
          <w:rFonts w:ascii="Times New Roman" w:hAnsi="Times New Roman"/>
          <w:sz w:val="24"/>
          <w:szCs w:val="24"/>
        </w:rPr>
        <w:t>выполнению /корректировке инженерного</w:t>
      </w:r>
      <w:r w:rsidRPr="000F18C2">
        <w:rPr>
          <w:rFonts w:ascii="Times New Roman" w:hAnsi="Times New Roman"/>
          <w:sz w:val="24"/>
          <w:szCs w:val="24"/>
        </w:rPr>
        <w:t xml:space="preserve">-проекта.  </w:t>
      </w:r>
    </w:p>
    <w:p w:rsidR="00573600" w:rsidRPr="000F18C2" w:rsidRDefault="0030228D"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 xml:space="preserve">Предоставить Подрядчику на протяжении </w:t>
      </w:r>
      <w:r w:rsidR="00573600" w:rsidRPr="000F18C2">
        <w:rPr>
          <w:rFonts w:ascii="Times New Roman" w:hAnsi="Times New Roman"/>
          <w:sz w:val="24"/>
          <w:szCs w:val="24"/>
        </w:rPr>
        <w:t>всего срока действия настоящего договора, беспрепятственный доступ в поме</w:t>
      </w:r>
      <w:r w:rsidR="0071170E" w:rsidRPr="000F18C2">
        <w:rPr>
          <w:rFonts w:ascii="Times New Roman" w:hAnsi="Times New Roman"/>
          <w:sz w:val="24"/>
          <w:szCs w:val="24"/>
        </w:rPr>
        <w:t>щение, подлежащее разработке инженерного</w:t>
      </w:r>
      <w:r w:rsidR="00573600" w:rsidRPr="000F18C2">
        <w:rPr>
          <w:rFonts w:ascii="Times New Roman" w:hAnsi="Times New Roman"/>
          <w:sz w:val="24"/>
          <w:szCs w:val="24"/>
        </w:rPr>
        <w:t>-проекта.</w:t>
      </w:r>
    </w:p>
    <w:p w:rsidR="00AA0881" w:rsidRPr="000F18C2" w:rsidRDefault="00AA0881"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 xml:space="preserve">По окончании выполнения работ, принять результат и подписать акты выполненных работ на условиях настоящего договора. </w:t>
      </w:r>
    </w:p>
    <w:p w:rsidR="0071170E" w:rsidRPr="000F18C2" w:rsidRDefault="00573600" w:rsidP="00785768">
      <w:pPr>
        <w:pStyle w:val="a0"/>
        <w:numPr>
          <w:ilvl w:val="2"/>
          <w:numId w:val="11"/>
        </w:numPr>
        <w:spacing w:after="0"/>
        <w:ind w:right="57"/>
        <w:rPr>
          <w:rFonts w:ascii="Times New Roman" w:hAnsi="Times New Roman"/>
          <w:sz w:val="24"/>
          <w:szCs w:val="24"/>
        </w:rPr>
      </w:pPr>
      <w:r w:rsidRPr="000F18C2">
        <w:rPr>
          <w:rFonts w:ascii="Times New Roman" w:hAnsi="Times New Roman"/>
          <w:sz w:val="24"/>
          <w:szCs w:val="24"/>
        </w:rPr>
        <w:t>Передать Подрядчику до начала работ необходимую техническую документац</w:t>
      </w:r>
      <w:r w:rsidR="0071170E" w:rsidRPr="000F18C2">
        <w:rPr>
          <w:rFonts w:ascii="Times New Roman" w:hAnsi="Times New Roman"/>
          <w:sz w:val="24"/>
          <w:szCs w:val="24"/>
        </w:rPr>
        <w:t xml:space="preserve">ию, имеющуюся у него в наличии </w:t>
      </w:r>
    </w:p>
    <w:p w:rsidR="0071170E" w:rsidRPr="000F18C2" w:rsidRDefault="0071170E" w:rsidP="0071170E">
      <w:pPr>
        <w:pStyle w:val="a0"/>
        <w:numPr>
          <w:ilvl w:val="0"/>
          <w:numId w:val="0"/>
        </w:numPr>
        <w:spacing w:after="0"/>
        <w:ind w:left="1344" w:right="57"/>
        <w:rPr>
          <w:rFonts w:ascii="Times New Roman" w:hAnsi="Times New Roman"/>
          <w:sz w:val="24"/>
          <w:szCs w:val="24"/>
        </w:rPr>
      </w:pPr>
      <w:r w:rsidRPr="000F18C2">
        <w:rPr>
          <w:rFonts w:ascii="Times New Roman" w:hAnsi="Times New Roman"/>
          <w:sz w:val="24"/>
          <w:szCs w:val="24"/>
        </w:rPr>
        <w:t>-</w:t>
      </w:r>
      <w:r w:rsidR="00573600" w:rsidRPr="000F18C2">
        <w:rPr>
          <w:rFonts w:ascii="Times New Roman" w:hAnsi="Times New Roman"/>
          <w:sz w:val="24"/>
          <w:szCs w:val="24"/>
        </w:rPr>
        <w:t xml:space="preserve">план помещения, </w:t>
      </w:r>
    </w:p>
    <w:p w:rsidR="0071170E" w:rsidRPr="000F18C2" w:rsidRDefault="0071170E" w:rsidP="0071170E">
      <w:pPr>
        <w:pStyle w:val="a0"/>
        <w:numPr>
          <w:ilvl w:val="0"/>
          <w:numId w:val="0"/>
        </w:numPr>
        <w:spacing w:after="0"/>
        <w:ind w:left="1344" w:right="57"/>
        <w:rPr>
          <w:rFonts w:ascii="Times New Roman" w:hAnsi="Times New Roman"/>
          <w:sz w:val="24"/>
          <w:szCs w:val="24"/>
        </w:rPr>
      </w:pPr>
      <w:r w:rsidRPr="000F18C2">
        <w:rPr>
          <w:rFonts w:ascii="Times New Roman" w:hAnsi="Times New Roman"/>
          <w:sz w:val="24"/>
          <w:szCs w:val="24"/>
        </w:rPr>
        <w:t>-</w:t>
      </w:r>
      <w:r w:rsidR="00573600" w:rsidRPr="000F18C2">
        <w:rPr>
          <w:rFonts w:ascii="Times New Roman" w:hAnsi="Times New Roman"/>
          <w:sz w:val="24"/>
          <w:szCs w:val="24"/>
        </w:rPr>
        <w:t>копию с</w:t>
      </w:r>
      <w:r w:rsidRPr="000F18C2">
        <w:rPr>
          <w:rFonts w:ascii="Times New Roman" w:hAnsi="Times New Roman"/>
          <w:sz w:val="24"/>
          <w:szCs w:val="24"/>
        </w:rPr>
        <w:t xml:space="preserve">троительного проекта </w:t>
      </w:r>
    </w:p>
    <w:p w:rsidR="0071170E" w:rsidRPr="000F18C2" w:rsidRDefault="0071170E" w:rsidP="0071170E">
      <w:pPr>
        <w:pStyle w:val="a0"/>
        <w:numPr>
          <w:ilvl w:val="0"/>
          <w:numId w:val="0"/>
        </w:numPr>
        <w:spacing w:after="0"/>
        <w:ind w:left="1344" w:right="57"/>
        <w:rPr>
          <w:rFonts w:ascii="Times New Roman" w:hAnsi="Times New Roman"/>
          <w:sz w:val="24"/>
          <w:szCs w:val="24"/>
        </w:rPr>
      </w:pPr>
      <w:r w:rsidRPr="000F18C2">
        <w:rPr>
          <w:rFonts w:ascii="Times New Roman" w:hAnsi="Times New Roman"/>
          <w:sz w:val="24"/>
          <w:szCs w:val="24"/>
        </w:rPr>
        <w:t>-план БТИ</w:t>
      </w:r>
    </w:p>
    <w:p w:rsidR="00573600" w:rsidRPr="000F18C2" w:rsidRDefault="0071170E" w:rsidP="0071170E">
      <w:pPr>
        <w:pStyle w:val="a0"/>
        <w:numPr>
          <w:ilvl w:val="0"/>
          <w:numId w:val="0"/>
        </w:numPr>
        <w:spacing w:after="0"/>
        <w:ind w:left="1344" w:right="57"/>
        <w:jc w:val="left"/>
        <w:rPr>
          <w:rFonts w:ascii="Times New Roman" w:hAnsi="Times New Roman"/>
          <w:sz w:val="24"/>
          <w:szCs w:val="24"/>
        </w:rPr>
      </w:pPr>
      <w:r w:rsidRPr="000F18C2">
        <w:rPr>
          <w:rFonts w:ascii="Times New Roman" w:hAnsi="Times New Roman"/>
          <w:sz w:val="24"/>
          <w:szCs w:val="24"/>
        </w:rPr>
        <w:t>-технические условия подключения Объекта к сетям водоснабжения, водоотведения и очистки сточных вод;</w:t>
      </w:r>
      <w:r w:rsidRPr="000F18C2">
        <w:rPr>
          <w:rFonts w:ascii="Times New Roman" w:hAnsi="Times New Roman"/>
          <w:sz w:val="24"/>
          <w:szCs w:val="24"/>
        </w:rPr>
        <w:br/>
        <w:t>-технические условия подключения Объекта к сетям теплоснабжения;</w:t>
      </w:r>
      <w:r w:rsidRPr="000F18C2">
        <w:rPr>
          <w:rFonts w:ascii="Times New Roman" w:hAnsi="Times New Roman"/>
          <w:sz w:val="24"/>
          <w:szCs w:val="24"/>
        </w:rPr>
        <w:br/>
        <w:t>-технические условия подключения Объекта к сетям газоснабжения;</w:t>
      </w:r>
      <w:r w:rsidRPr="000F18C2">
        <w:rPr>
          <w:rFonts w:ascii="Times New Roman" w:hAnsi="Times New Roman"/>
          <w:sz w:val="24"/>
          <w:szCs w:val="24"/>
        </w:rPr>
        <w:br/>
        <w:t>-технические условия подключения Объекта к сетям электроснабжения.и т.п.</w:t>
      </w:r>
    </w:p>
    <w:p w:rsidR="00AB6A45" w:rsidRPr="000F18C2" w:rsidRDefault="00AB6A45" w:rsidP="00785768">
      <w:pPr>
        <w:pStyle w:val="1"/>
        <w:numPr>
          <w:ilvl w:val="0"/>
          <w:numId w:val="11"/>
        </w:numPr>
        <w:ind w:right="57"/>
        <w:rPr>
          <w:rFonts w:ascii="Times New Roman" w:hAnsi="Times New Roman"/>
          <w:sz w:val="24"/>
          <w:szCs w:val="24"/>
        </w:rPr>
      </w:pPr>
      <w:r w:rsidRPr="000F18C2">
        <w:rPr>
          <w:rFonts w:ascii="Times New Roman" w:hAnsi="Times New Roman"/>
          <w:sz w:val="24"/>
          <w:szCs w:val="24"/>
        </w:rPr>
        <w:t xml:space="preserve">порядок </w:t>
      </w:r>
      <w:r w:rsidR="00AF7AC4" w:rsidRPr="000F18C2">
        <w:rPr>
          <w:rFonts w:ascii="Times New Roman" w:hAnsi="Times New Roman"/>
          <w:sz w:val="24"/>
          <w:szCs w:val="24"/>
        </w:rPr>
        <w:t xml:space="preserve">и сроки </w:t>
      </w:r>
      <w:r w:rsidRPr="000F18C2">
        <w:rPr>
          <w:rFonts w:ascii="Times New Roman" w:hAnsi="Times New Roman"/>
          <w:sz w:val="24"/>
          <w:szCs w:val="24"/>
        </w:rPr>
        <w:t>выполнения работ</w:t>
      </w:r>
    </w:p>
    <w:p w:rsidR="0063196F" w:rsidRPr="000F18C2" w:rsidRDefault="00282FB0" w:rsidP="00785768">
      <w:pPr>
        <w:pStyle w:val="a"/>
        <w:numPr>
          <w:ilvl w:val="1"/>
          <w:numId w:val="11"/>
        </w:numPr>
        <w:ind w:right="57"/>
        <w:rPr>
          <w:rFonts w:ascii="Times New Roman" w:hAnsi="Times New Roman"/>
          <w:sz w:val="24"/>
          <w:szCs w:val="24"/>
        </w:rPr>
      </w:pPr>
      <w:r w:rsidRPr="000F18C2">
        <w:rPr>
          <w:rFonts w:ascii="Times New Roman" w:hAnsi="Times New Roman"/>
          <w:sz w:val="24"/>
          <w:szCs w:val="24"/>
        </w:rPr>
        <w:t>В рамках настоящего договора стороны в приложении к настоящему договору согласовывают пер</w:t>
      </w:r>
      <w:r w:rsidR="00D60479" w:rsidRPr="000F18C2">
        <w:rPr>
          <w:rFonts w:ascii="Times New Roman" w:hAnsi="Times New Roman"/>
          <w:sz w:val="24"/>
          <w:szCs w:val="24"/>
        </w:rPr>
        <w:t xml:space="preserve">ечень работ по разработке инженерного </w:t>
      </w:r>
      <w:r w:rsidRPr="000F18C2">
        <w:rPr>
          <w:rFonts w:ascii="Times New Roman" w:hAnsi="Times New Roman"/>
          <w:sz w:val="24"/>
          <w:szCs w:val="24"/>
        </w:rPr>
        <w:t>проекта, сроки и этапы выполнения работ</w:t>
      </w:r>
      <w:r w:rsidR="0063196F" w:rsidRPr="000F18C2">
        <w:rPr>
          <w:rFonts w:ascii="Times New Roman" w:hAnsi="Times New Roman"/>
          <w:sz w:val="24"/>
          <w:szCs w:val="24"/>
        </w:rPr>
        <w:t>.</w:t>
      </w:r>
    </w:p>
    <w:p w:rsidR="0063196F" w:rsidRPr="000F18C2" w:rsidRDefault="0063196F" w:rsidP="00785768">
      <w:pPr>
        <w:pStyle w:val="a"/>
        <w:numPr>
          <w:ilvl w:val="1"/>
          <w:numId w:val="11"/>
        </w:numPr>
        <w:ind w:right="57"/>
        <w:rPr>
          <w:rFonts w:ascii="Times New Roman" w:hAnsi="Times New Roman"/>
          <w:sz w:val="24"/>
          <w:szCs w:val="24"/>
        </w:rPr>
      </w:pPr>
      <w:r w:rsidRPr="000F18C2">
        <w:rPr>
          <w:rFonts w:ascii="Times New Roman" w:hAnsi="Times New Roman"/>
          <w:sz w:val="24"/>
          <w:szCs w:val="24"/>
        </w:rPr>
        <w:lastRenderedPageBreak/>
        <w:t>Подрядчик принимает на себя обязательства приступить к в</w:t>
      </w:r>
      <w:r w:rsidR="008E5B20" w:rsidRPr="000F18C2">
        <w:rPr>
          <w:rFonts w:ascii="Times New Roman" w:hAnsi="Times New Roman"/>
          <w:sz w:val="24"/>
          <w:szCs w:val="24"/>
        </w:rPr>
        <w:t>ыполнению работ не позднее 7-ми</w:t>
      </w:r>
      <w:r w:rsidRPr="000F18C2">
        <w:rPr>
          <w:rFonts w:ascii="Times New Roman" w:hAnsi="Times New Roman"/>
          <w:sz w:val="24"/>
          <w:szCs w:val="24"/>
        </w:rPr>
        <w:t xml:space="preserve"> календарных дней с даты </w:t>
      </w:r>
      <w:r w:rsidR="008E5B20" w:rsidRPr="000F18C2">
        <w:rPr>
          <w:rFonts w:ascii="Times New Roman" w:hAnsi="Times New Roman"/>
          <w:sz w:val="24"/>
          <w:szCs w:val="24"/>
        </w:rPr>
        <w:t>внесения предоплаты Заказчиком</w:t>
      </w:r>
      <w:r w:rsidR="00A01752">
        <w:rPr>
          <w:rFonts w:ascii="Times New Roman" w:hAnsi="Times New Roman"/>
          <w:sz w:val="24"/>
          <w:szCs w:val="24"/>
        </w:rPr>
        <w:t xml:space="preserve"> </w:t>
      </w:r>
      <w:r w:rsidR="00B73D7F" w:rsidRPr="000F18C2">
        <w:rPr>
          <w:rFonts w:ascii="Times New Roman" w:hAnsi="Times New Roman"/>
          <w:sz w:val="24"/>
          <w:szCs w:val="24"/>
        </w:rPr>
        <w:t>и выполнить работы в течение ХХХ</w:t>
      </w:r>
      <w:r w:rsidRPr="000F18C2">
        <w:rPr>
          <w:rFonts w:ascii="Times New Roman" w:hAnsi="Times New Roman"/>
          <w:sz w:val="24"/>
          <w:szCs w:val="24"/>
        </w:rPr>
        <w:t xml:space="preserve"> дней с момента начала работ. В срок выполнения работы не включаются нерабочие праздничные дни, в том случае, если эти дни приходятся на период выполнения работ- срок работы сдвигается соответственно на количество дней.</w:t>
      </w:r>
    </w:p>
    <w:p w:rsidR="00573600" w:rsidRPr="000F18C2" w:rsidRDefault="00A07F8C" w:rsidP="00785768">
      <w:pPr>
        <w:pStyle w:val="a"/>
        <w:numPr>
          <w:ilvl w:val="1"/>
          <w:numId w:val="11"/>
        </w:numPr>
        <w:ind w:right="57"/>
        <w:rPr>
          <w:rFonts w:ascii="Times New Roman" w:hAnsi="Times New Roman"/>
          <w:sz w:val="24"/>
          <w:szCs w:val="24"/>
        </w:rPr>
      </w:pPr>
      <w:r w:rsidRPr="000F18C2">
        <w:rPr>
          <w:rFonts w:ascii="Times New Roman" w:hAnsi="Times New Roman"/>
          <w:sz w:val="24"/>
          <w:szCs w:val="24"/>
        </w:rPr>
        <w:t>Сроки выполнения работы могут быть увеличены</w:t>
      </w:r>
      <w:r w:rsidR="00573600" w:rsidRPr="000F18C2">
        <w:rPr>
          <w:rFonts w:ascii="Times New Roman" w:hAnsi="Times New Roman"/>
          <w:sz w:val="24"/>
          <w:szCs w:val="24"/>
        </w:rPr>
        <w:t>:</w:t>
      </w:r>
    </w:p>
    <w:p w:rsidR="00A07F8C" w:rsidRPr="000F18C2" w:rsidRDefault="00573600" w:rsidP="00000D48">
      <w:pPr>
        <w:pStyle w:val="a"/>
        <w:numPr>
          <w:ilvl w:val="0"/>
          <w:numId w:val="0"/>
        </w:numPr>
        <w:ind w:left="624" w:right="57"/>
        <w:rPr>
          <w:rFonts w:ascii="Times New Roman" w:hAnsi="Times New Roman"/>
          <w:sz w:val="24"/>
          <w:szCs w:val="24"/>
        </w:rPr>
      </w:pPr>
      <w:r w:rsidRPr="000F18C2">
        <w:rPr>
          <w:rFonts w:ascii="Times New Roman" w:hAnsi="Times New Roman"/>
          <w:sz w:val="24"/>
          <w:szCs w:val="24"/>
        </w:rPr>
        <w:t>-</w:t>
      </w:r>
      <w:r w:rsidR="00A07F8C" w:rsidRPr="000F18C2">
        <w:rPr>
          <w:rFonts w:ascii="Times New Roman" w:hAnsi="Times New Roman"/>
          <w:sz w:val="24"/>
          <w:szCs w:val="24"/>
        </w:rPr>
        <w:t xml:space="preserve"> в случае проведения дополнительных работ, которые оговариваются сторонами в дополнительном соглашении, либо указаны в</w:t>
      </w:r>
      <w:r w:rsidRPr="000F18C2">
        <w:rPr>
          <w:rFonts w:ascii="Times New Roman" w:hAnsi="Times New Roman"/>
          <w:sz w:val="24"/>
          <w:szCs w:val="24"/>
        </w:rPr>
        <w:t xml:space="preserve"> акте приемки выполненных работ,</w:t>
      </w:r>
    </w:p>
    <w:p w:rsidR="00573600" w:rsidRPr="000F18C2" w:rsidRDefault="00573600" w:rsidP="00000D48">
      <w:pPr>
        <w:pStyle w:val="a"/>
        <w:numPr>
          <w:ilvl w:val="0"/>
          <w:numId w:val="0"/>
        </w:numPr>
        <w:ind w:left="624" w:right="57"/>
        <w:rPr>
          <w:rFonts w:ascii="Times New Roman" w:hAnsi="Times New Roman"/>
          <w:sz w:val="24"/>
          <w:szCs w:val="24"/>
        </w:rPr>
      </w:pPr>
      <w:r w:rsidRPr="000F18C2">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sidRPr="000F18C2">
        <w:rPr>
          <w:rFonts w:ascii="Times New Roman" w:hAnsi="Times New Roman"/>
          <w:sz w:val="24"/>
          <w:szCs w:val="24"/>
        </w:rPr>
        <w:t xml:space="preserve">календарных </w:t>
      </w:r>
      <w:r w:rsidRPr="000F18C2">
        <w:rPr>
          <w:rFonts w:ascii="Times New Roman" w:hAnsi="Times New Roman"/>
          <w:sz w:val="24"/>
          <w:szCs w:val="24"/>
        </w:rPr>
        <w:t>дней.</w:t>
      </w:r>
    </w:p>
    <w:p w:rsidR="00740224" w:rsidRPr="000F18C2" w:rsidRDefault="00A07F8C" w:rsidP="00785768">
      <w:pPr>
        <w:pStyle w:val="af5"/>
        <w:widowControl w:val="0"/>
        <w:numPr>
          <w:ilvl w:val="1"/>
          <w:numId w:val="11"/>
        </w:numPr>
        <w:ind w:right="57"/>
        <w:rPr>
          <w:rFonts w:ascii="Times New Roman" w:hAnsi="Times New Roman"/>
          <w:color w:val="000000"/>
          <w:sz w:val="24"/>
          <w:szCs w:val="24"/>
        </w:rPr>
      </w:pPr>
      <w:r w:rsidRPr="000F18C2">
        <w:rPr>
          <w:rFonts w:ascii="Times New Roman" w:hAnsi="Times New Roman"/>
          <w:sz w:val="24"/>
          <w:szCs w:val="24"/>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быть начислены более превышать 5% (пяти процентов) от суммы работ по настоящему договору.</w:t>
      </w:r>
    </w:p>
    <w:p w:rsidR="00AB6A45" w:rsidRPr="000F18C2" w:rsidRDefault="00AB6A45" w:rsidP="00000D48">
      <w:pPr>
        <w:pStyle w:val="1"/>
        <w:numPr>
          <w:ilvl w:val="0"/>
          <w:numId w:val="11"/>
        </w:numPr>
        <w:ind w:right="57"/>
        <w:rPr>
          <w:rFonts w:ascii="Times New Roman" w:hAnsi="Times New Roman"/>
          <w:sz w:val="24"/>
          <w:szCs w:val="24"/>
        </w:rPr>
      </w:pPr>
      <w:r w:rsidRPr="000F18C2">
        <w:rPr>
          <w:rFonts w:ascii="Times New Roman" w:hAnsi="Times New Roman"/>
          <w:sz w:val="24"/>
          <w:szCs w:val="24"/>
        </w:rPr>
        <w:t>Порядок приемки работ</w:t>
      </w:r>
    </w:p>
    <w:p w:rsidR="00573600" w:rsidRPr="000F18C2" w:rsidRDefault="00573600"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Работы считаются выполненными после подписания акта выполненных работ.</w:t>
      </w:r>
    </w:p>
    <w:p w:rsidR="00573600" w:rsidRPr="000F18C2" w:rsidRDefault="00573600"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573600" w:rsidRPr="000F18C2" w:rsidRDefault="00573600"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0F18C2" w:rsidRDefault="00573600"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При отказе Заказчика от выполнения Подрядчиком конкретного этапа работ, сумма по данному этапу не возвращается Заказчику</w:t>
      </w:r>
      <w:r w:rsidR="00A3178C">
        <w:rPr>
          <w:rFonts w:ascii="Times New Roman" w:hAnsi="Times New Roman"/>
          <w:sz w:val="24"/>
          <w:szCs w:val="24"/>
        </w:rPr>
        <w:t>.</w:t>
      </w:r>
    </w:p>
    <w:p w:rsidR="00372643" w:rsidRPr="000F18C2" w:rsidRDefault="00372643"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После выполнения проектной документации Подрядчик уведомляет Заказчика. </w:t>
      </w:r>
    </w:p>
    <w:p w:rsidR="00372643" w:rsidRPr="000F18C2" w:rsidRDefault="00372643"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Заказчик обязан подписать акт выполненных работ и получить разработанную проектную документацию не позднее 5 (пяти) рабочих дней после получения уведомления об окончании работ.</w:t>
      </w:r>
    </w:p>
    <w:p w:rsidR="00372643" w:rsidRPr="000F18C2" w:rsidRDefault="00372643"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Передача проектной документации производится в бумажном виде формата А3 в сброшюрованном альбоме, а также в электронном виде в растровом формате изображений </w:t>
      </w:r>
      <w:r w:rsidRPr="000F18C2">
        <w:rPr>
          <w:rFonts w:ascii="Times New Roman" w:hAnsi="Times New Roman"/>
          <w:sz w:val="24"/>
          <w:szCs w:val="24"/>
          <w:lang w:val="en-US"/>
        </w:rPr>
        <w:t>JPG</w:t>
      </w:r>
      <w:r w:rsidRPr="000F18C2">
        <w:rPr>
          <w:rFonts w:ascii="Times New Roman" w:hAnsi="Times New Roman"/>
          <w:sz w:val="24"/>
          <w:szCs w:val="24"/>
        </w:rPr>
        <w:t xml:space="preserve"> или Adobe</w:t>
      </w:r>
      <w:r w:rsidRPr="000F18C2">
        <w:rPr>
          <w:rFonts w:ascii="Times New Roman" w:hAnsi="Times New Roman"/>
          <w:sz w:val="24"/>
          <w:szCs w:val="24"/>
          <w:lang w:val="en-US"/>
        </w:rPr>
        <w:t>PDF</w:t>
      </w:r>
      <w:r w:rsidRPr="000F18C2">
        <w:rPr>
          <w:rFonts w:ascii="Times New Roman" w:hAnsi="Times New Roman"/>
          <w:sz w:val="24"/>
          <w:szCs w:val="24"/>
        </w:rPr>
        <w:t xml:space="preserve">. </w:t>
      </w:r>
    </w:p>
    <w:p w:rsidR="00372643" w:rsidRPr="000F18C2" w:rsidRDefault="00372643"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372643" w:rsidRPr="000F18C2" w:rsidRDefault="00372643"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При отказе Заказчика от выполнения Подрядчиком конкретного этапа работ (плана), сумма по данному проекту (плану) не возвращается Заказчику.</w:t>
      </w:r>
    </w:p>
    <w:p w:rsidR="00573600" w:rsidRPr="000F18C2" w:rsidRDefault="00573600" w:rsidP="00E932C4">
      <w:pPr>
        <w:pStyle w:val="a"/>
        <w:numPr>
          <w:ilvl w:val="0"/>
          <w:numId w:val="0"/>
        </w:numPr>
        <w:ind w:left="624" w:right="57"/>
        <w:rPr>
          <w:rFonts w:ascii="Times New Roman" w:hAnsi="Times New Roman"/>
          <w:sz w:val="24"/>
          <w:szCs w:val="24"/>
        </w:rPr>
      </w:pPr>
    </w:p>
    <w:p w:rsidR="00AB6A45" w:rsidRPr="000F18C2" w:rsidRDefault="00AB6A45" w:rsidP="00000D48">
      <w:pPr>
        <w:pStyle w:val="1"/>
        <w:numPr>
          <w:ilvl w:val="0"/>
          <w:numId w:val="11"/>
        </w:numPr>
        <w:ind w:right="57"/>
        <w:rPr>
          <w:rFonts w:ascii="Times New Roman" w:hAnsi="Times New Roman"/>
          <w:sz w:val="24"/>
          <w:szCs w:val="24"/>
        </w:rPr>
      </w:pPr>
      <w:r w:rsidRPr="000F18C2">
        <w:rPr>
          <w:rFonts w:ascii="Times New Roman" w:hAnsi="Times New Roman"/>
          <w:sz w:val="24"/>
          <w:szCs w:val="24"/>
        </w:rPr>
        <w:lastRenderedPageBreak/>
        <w:t>Порядок оплаты работ.</w:t>
      </w:r>
    </w:p>
    <w:p w:rsidR="00282FB0" w:rsidRPr="000F18C2" w:rsidRDefault="00282FB0"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 xml:space="preserve">Стоимость работ </w:t>
      </w:r>
      <w:r w:rsidR="00AF7AC4" w:rsidRPr="000F18C2">
        <w:rPr>
          <w:rFonts w:ascii="Times New Roman" w:hAnsi="Times New Roman"/>
          <w:sz w:val="24"/>
          <w:szCs w:val="24"/>
        </w:rPr>
        <w:t xml:space="preserve">указана в приложениях к настоящему договору и </w:t>
      </w:r>
      <w:r w:rsidRPr="000F18C2">
        <w:rPr>
          <w:rFonts w:ascii="Times New Roman" w:hAnsi="Times New Roman"/>
          <w:sz w:val="24"/>
          <w:szCs w:val="24"/>
        </w:rPr>
        <w:t>составляет ______________ руб.</w:t>
      </w:r>
    </w:p>
    <w:p w:rsidR="00AF7AC4" w:rsidRPr="000F18C2" w:rsidRDefault="0063196F"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0F18C2">
        <w:rPr>
          <w:rFonts w:ascii="Times New Roman" w:hAnsi="Times New Roman"/>
          <w:sz w:val="24"/>
          <w:szCs w:val="24"/>
        </w:rPr>
        <w:t>ом до начала выполнения работ на день фактического исполнения.</w:t>
      </w:r>
    </w:p>
    <w:p w:rsidR="00C54BC6" w:rsidRPr="000F18C2" w:rsidRDefault="00C54BC6"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 и т.д.).</w:t>
      </w:r>
    </w:p>
    <w:p w:rsidR="00B73D7F" w:rsidRPr="000F18C2" w:rsidRDefault="00AF7AC4" w:rsidP="00930BFE">
      <w:pPr>
        <w:pStyle w:val="a"/>
        <w:numPr>
          <w:ilvl w:val="1"/>
          <w:numId w:val="11"/>
        </w:numPr>
        <w:ind w:right="57"/>
        <w:rPr>
          <w:rFonts w:ascii="Times New Roman" w:hAnsi="Times New Roman"/>
          <w:sz w:val="24"/>
          <w:szCs w:val="24"/>
        </w:rPr>
      </w:pPr>
      <w:r w:rsidRPr="000F18C2">
        <w:rPr>
          <w:rFonts w:ascii="Times New Roman" w:hAnsi="Times New Roman"/>
          <w:sz w:val="24"/>
          <w:szCs w:val="24"/>
        </w:rPr>
        <w:t>Оплата пр</w:t>
      </w:r>
      <w:r w:rsidR="00930BFE" w:rsidRPr="000F18C2">
        <w:rPr>
          <w:rFonts w:ascii="Times New Roman" w:hAnsi="Times New Roman"/>
          <w:sz w:val="24"/>
          <w:szCs w:val="24"/>
        </w:rPr>
        <w:t>оизводится в следующем порядке.</w:t>
      </w:r>
      <w:r w:rsidR="00B21EC4">
        <w:rPr>
          <w:rFonts w:ascii="Times New Roman" w:hAnsi="Times New Roman"/>
          <w:sz w:val="24"/>
          <w:szCs w:val="24"/>
        </w:rPr>
        <w:t xml:space="preserve"> </w:t>
      </w:r>
      <w:r w:rsidRPr="000F18C2">
        <w:rPr>
          <w:rFonts w:ascii="Times New Roman" w:hAnsi="Times New Roman"/>
          <w:sz w:val="24"/>
          <w:szCs w:val="24"/>
        </w:rPr>
        <w:t>Заказчик пе</w:t>
      </w:r>
      <w:r w:rsidR="00B73D7F" w:rsidRPr="000F18C2">
        <w:rPr>
          <w:rFonts w:ascii="Times New Roman" w:hAnsi="Times New Roman"/>
          <w:sz w:val="24"/>
          <w:szCs w:val="24"/>
        </w:rPr>
        <w:t>речисляет предоплату в полном размере ХХХХХ (ХХХХХ</w:t>
      </w:r>
      <w:r w:rsidRPr="000F18C2">
        <w:rPr>
          <w:rFonts w:ascii="Times New Roman" w:hAnsi="Times New Roman"/>
          <w:sz w:val="24"/>
          <w:szCs w:val="24"/>
        </w:rPr>
        <w:t xml:space="preserve">тысяч) рублей в течение ___ дней с даты подписания настоящего договора. </w:t>
      </w:r>
    </w:p>
    <w:p w:rsidR="00372643" w:rsidRDefault="00AF7AC4"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Оплата производится путем перечисления денежных средств на расчетный счет Подрядчика, либо иным не запрещенным законом способом. Датой оплаты считается дата зачисления денежных средств на расчетный счет Подрядчика. </w:t>
      </w:r>
    </w:p>
    <w:p w:rsidR="00B21EC4" w:rsidRPr="000F18C2" w:rsidRDefault="00B21EC4" w:rsidP="00B21EC4">
      <w:pPr>
        <w:pStyle w:val="a"/>
        <w:numPr>
          <w:ilvl w:val="0"/>
          <w:numId w:val="0"/>
        </w:numPr>
        <w:spacing w:after="0"/>
        <w:ind w:left="984" w:right="57"/>
        <w:rPr>
          <w:rFonts w:ascii="Times New Roman" w:hAnsi="Times New Roman"/>
          <w:sz w:val="24"/>
          <w:szCs w:val="24"/>
        </w:rPr>
      </w:pPr>
    </w:p>
    <w:p w:rsidR="00B73D7F" w:rsidRPr="000F18C2" w:rsidRDefault="00B73D7F" w:rsidP="00B73D7F">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Дополнительные работы, не указанные в приложении к настоящему договору, Заказчик </w:t>
      </w:r>
      <w:r w:rsidR="008664DA" w:rsidRPr="000F18C2">
        <w:rPr>
          <w:rFonts w:ascii="Times New Roman" w:hAnsi="Times New Roman"/>
          <w:sz w:val="24"/>
          <w:szCs w:val="24"/>
        </w:rPr>
        <w:t>оплачивает по</w:t>
      </w:r>
      <w:r w:rsidRPr="000F18C2">
        <w:rPr>
          <w:rFonts w:ascii="Times New Roman" w:hAnsi="Times New Roman"/>
          <w:sz w:val="24"/>
          <w:szCs w:val="24"/>
        </w:rPr>
        <w:t xml:space="preserve"> предоплате их полной стоимости, не позднее ____ дней до начала выполнения дополнительных работ, либо на усмотрение Подрядчика в течение 3-х календарных дней с даты выставления счета Подрядчиком.</w:t>
      </w:r>
    </w:p>
    <w:p w:rsidR="00B73D7F" w:rsidRPr="00B21EC4" w:rsidRDefault="00B73D7F" w:rsidP="00B73D7F">
      <w:pPr>
        <w:pStyle w:val="a"/>
        <w:numPr>
          <w:ilvl w:val="0"/>
          <w:numId w:val="0"/>
        </w:numPr>
        <w:spacing w:after="0"/>
        <w:ind w:left="984" w:right="57"/>
        <w:rPr>
          <w:rFonts w:ascii="Times New Roman" w:hAnsi="Times New Roman"/>
          <w:sz w:val="12"/>
          <w:szCs w:val="12"/>
        </w:rPr>
      </w:pPr>
    </w:p>
    <w:p w:rsidR="00AF7AC4" w:rsidRPr="000F18C2" w:rsidRDefault="00AF7AC4"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0F18C2" w:rsidRDefault="00AF7AC4"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 При задержке оплаты свыше ____ дней Подрядчик имеет право в одностороннем порядке расторгнуть договор с письменным уведомлением Заказчика за 10 дней.</w:t>
      </w:r>
    </w:p>
    <w:p w:rsidR="00AF7AC4" w:rsidRPr="000F18C2" w:rsidRDefault="00AF7AC4"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981F67" w:rsidRPr="000F18C2" w:rsidRDefault="00AB6A45" w:rsidP="00000D48">
      <w:pPr>
        <w:pStyle w:val="1"/>
        <w:numPr>
          <w:ilvl w:val="0"/>
          <w:numId w:val="11"/>
        </w:numPr>
        <w:ind w:right="57"/>
        <w:rPr>
          <w:rFonts w:ascii="Times New Roman" w:hAnsi="Times New Roman"/>
          <w:sz w:val="24"/>
          <w:szCs w:val="24"/>
        </w:rPr>
      </w:pPr>
      <w:r w:rsidRPr="000F18C2">
        <w:rPr>
          <w:rFonts w:ascii="Times New Roman" w:hAnsi="Times New Roman"/>
          <w:sz w:val="24"/>
          <w:szCs w:val="24"/>
        </w:rPr>
        <w:t>ответственность сторон</w:t>
      </w:r>
    </w:p>
    <w:p w:rsidR="00981F67" w:rsidRPr="000F18C2" w:rsidRDefault="00981F67"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981F67" w:rsidRPr="000F18C2" w:rsidRDefault="00981F67"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lastRenderedPageBreak/>
        <w:t>В случае нарушения Заказчиком сроков оплаты более чем на 14 (четырнадцать) календарный день, Подрядчик вправе расторгнуть договор.</w:t>
      </w:r>
    </w:p>
    <w:p w:rsidR="00981F67" w:rsidRPr="000F18C2" w:rsidRDefault="00981F67"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981F67" w:rsidRPr="000F18C2" w:rsidRDefault="00981F67"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AB6A45" w:rsidRPr="000F18C2" w:rsidRDefault="00AB6A45" w:rsidP="00000D48">
      <w:pPr>
        <w:pStyle w:val="1"/>
        <w:numPr>
          <w:ilvl w:val="0"/>
          <w:numId w:val="11"/>
        </w:numPr>
        <w:spacing w:before="0" w:after="0" w:line="240" w:lineRule="auto"/>
        <w:ind w:right="57"/>
        <w:rPr>
          <w:rFonts w:ascii="Times New Roman" w:hAnsi="Times New Roman"/>
          <w:sz w:val="24"/>
          <w:szCs w:val="24"/>
        </w:rPr>
      </w:pPr>
      <w:r w:rsidRPr="000F18C2">
        <w:rPr>
          <w:rFonts w:ascii="Times New Roman" w:hAnsi="Times New Roman"/>
          <w:sz w:val="24"/>
          <w:szCs w:val="24"/>
        </w:rPr>
        <w:t>Разрешение споров</w:t>
      </w:r>
    </w:p>
    <w:p w:rsidR="0061547D" w:rsidRPr="000F18C2" w:rsidRDefault="0061547D"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61547D" w:rsidRPr="000F18C2" w:rsidRDefault="0061547D" w:rsidP="00000D48">
      <w:pPr>
        <w:pStyle w:val="a"/>
        <w:numPr>
          <w:ilvl w:val="1"/>
          <w:numId w:val="11"/>
        </w:numPr>
        <w:ind w:right="57"/>
        <w:rPr>
          <w:rFonts w:ascii="Times New Roman" w:hAnsi="Times New Roman"/>
          <w:sz w:val="24"/>
          <w:szCs w:val="24"/>
        </w:rPr>
      </w:pPr>
      <w:r w:rsidRPr="000F18C2">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w:t>
      </w:r>
      <w:r w:rsidR="00B73A3A">
        <w:rPr>
          <w:rFonts w:ascii="Times New Roman" w:hAnsi="Times New Roman"/>
          <w:sz w:val="24"/>
          <w:szCs w:val="24"/>
        </w:rPr>
        <w:t xml:space="preserve"> в </w:t>
      </w:r>
      <w:r w:rsidRPr="000F18C2">
        <w:rPr>
          <w:rFonts w:ascii="Times New Roman" w:hAnsi="Times New Roman"/>
          <w:sz w:val="24"/>
          <w:szCs w:val="24"/>
        </w:rPr>
        <w:t>суде по месту нахождения истца.</w:t>
      </w:r>
    </w:p>
    <w:p w:rsidR="00AB6A45" w:rsidRPr="000F18C2" w:rsidRDefault="0061547D" w:rsidP="00000D48">
      <w:pPr>
        <w:pStyle w:val="1"/>
        <w:numPr>
          <w:ilvl w:val="0"/>
          <w:numId w:val="11"/>
        </w:numPr>
        <w:spacing w:before="0" w:after="0" w:line="240" w:lineRule="auto"/>
        <w:ind w:right="57"/>
        <w:rPr>
          <w:rFonts w:ascii="Times New Roman" w:hAnsi="Times New Roman"/>
          <w:sz w:val="24"/>
          <w:szCs w:val="24"/>
        </w:rPr>
      </w:pPr>
      <w:r w:rsidRPr="000F18C2">
        <w:rPr>
          <w:rFonts w:ascii="Times New Roman" w:hAnsi="Times New Roman"/>
          <w:sz w:val="24"/>
          <w:szCs w:val="24"/>
        </w:rPr>
        <w:t xml:space="preserve">Срок </w:t>
      </w:r>
      <w:r w:rsidR="00AB6A45" w:rsidRPr="000F18C2">
        <w:rPr>
          <w:rFonts w:ascii="Times New Roman" w:hAnsi="Times New Roman"/>
          <w:sz w:val="24"/>
          <w:szCs w:val="24"/>
        </w:rPr>
        <w:t>действия договора</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Настоящий договор вступает в силу с м</w:t>
      </w:r>
      <w:r w:rsidR="0061547D" w:rsidRPr="000F18C2">
        <w:rPr>
          <w:rFonts w:ascii="Times New Roman" w:hAnsi="Times New Roman"/>
          <w:sz w:val="24"/>
          <w:szCs w:val="24"/>
        </w:rPr>
        <w:t>омента его подписания сторонами и дей</w:t>
      </w:r>
      <w:r w:rsidRPr="000F18C2">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Настоящий договор может быть расторгнут досрочно, по взаимному согласию сторон, с письменным уведомлением не </w:t>
      </w:r>
      <w:r w:rsidR="001B515A" w:rsidRPr="000F18C2">
        <w:rPr>
          <w:rFonts w:ascii="Times New Roman" w:hAnsi="Times New Roman"/>
          <w:sz w:val="24"/>
          <w:szCs w:val="24"/>
        </w:rPr>
        <w:t>позднее чем за 7</w:t>
      </w:r>
      <w:r w:rsidR="0061547D" w:rsidRPr="000F18C2">
        <w:rPr>
          <w:rFonts w:ascii="Times New Roman" w:hAnsi="Times New Roman"/>
          <w:sz w:val="24"/>
          <w:szCs w:val="24"/>
        </w:rPr>
        <w:t xml:space="preserve"> дней до даты расторжения договора.</w:t>
      </w:r>
    </w:p>
    <w:p w:rsidR="00AB6A45" w:rsidRPr="000F18C2" w:rsidRDefault="00AB6A45" w:rsidP="00000D48">
      <w:pPr>
        <w:pStyle w:val="1"/>
        <w:numPr>
          <w:ilvl w:val="0"/>
          <w:numId w:val="11"/>
        </w:numPr>
        <w:spacing w:before="0" w:after="0" w:line="240" w:lineRule="auto"/>
        <w:ind w:right="57"/>
        <w:rPr>
          <w:rFonts w:ascii="Times New Roman" w:hAnsi="Times New Roman"/>
          <w:sz w:val="24"/>
          <w:szCs w:val="24"/>
        </w:rPr>
      </w:pPr>
      <w:r w:rsidRPr="000F18C2">
        <w:rPr>
          <w:rFonts w:ascii="Times New Roman" w:hAnsi="Times New Roman"/>
          <w:sz w:val="24"/>
          <w:szCs w:val="24"/>
        </w:rPr>
        <w:t>Обстоятельства непреодолимой силы</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 xml:space="preserve">Если обстоятельства непреодолимой силы действуют на протяжении 3 (трех) </w:t>
      </w:r>
      <w:r w:rsidR="001F500F" w:rsidRPr="000F18C2">
        <w:rPr>
          <w:rFonts w:ascii="Times New Roman" w:hAnsi="Times New Roman"/>
          <w:sz w:val="24"/>
          <w:szCs w:val="24"/>
        </w:rPr>
        <w:t>последовательных недель</w:t>
      </w:r>
      <w:r w:rsidRPr="000F18C2">
        <w:rPr>
          <w:rFonts w:ascii="Times New Roman" w:hAnsi="Times New Roman"/>
          <w:sz w:val="24"/>
          <w:szCs w:val="24"/>
        </w:rPr>
        <w:t xml:space="preserve">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AB6A45" w:rsidRPr="000F18C2" w:rsidRDefault="00AB6A45" w:rsidP="00000D48">
      <w:pPr>
        <w:pStyle w:val="1"/>
        <w:numPr>
          <w:ilvl w:val="0"/>
          <w:numId w:val="11"/>
        </w:numPr>
        <w:spacing w:before="0" w:after="0" w:line="240" w:lineRule="auto"/>
        <w:ind w:right="57"/>
        <w:rPr>
          <w:rFonts w:ascii="Times New Roman" w:hAnsi="Times New Roman"/>
          <w:sz w:val="24"/>
          <w:szCs w:val="24"/>
        </w:rPr>
      </w:pPr>
      <w:r w:rsidRPr="000F18C2">
        <w:rPr>
          <w:rFonts w:ascii="Times New Roman" w:hAnsi="Times New Roman"/>
          <w:sz w:val="24"/>
          <w:szCs w:val="24"/>
        </w:rPr>
        <w:lastRenderedPageBreak/>
        <w:t>Прочие условия</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На момент подписания настоящего договора все предыдущие переговоры и переписка по нему теряют силу.</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AB6A45" w:rsidRPr="000F18C2" w:rsidRDefault="00AB6A45" w:rsidP="00000D48">
      <w:pPr>
        <w:pStyle w:val="a"/>
        <w:numPr>
          <w:ilvl w:val="1"/>
          <w:numId w:val="11"/>
        </w:numPr>
        <w:spacing w:after="0"/>
        <w:ind w:right="57"/>
        <w:rPr>
          <w:rFonts w:ascii="Times New Roman" w:hAnsi="Times New Roman"/>
          <w:sz w:val="24"/>
          <w:szCs w:val="24"/>
        </w:rPr>
      </w:pPr>
      <w:r w:rsidRPr="000F18C2">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B73D7F" w:rsidRPr="000F18C2" w:rsidRDefault="00B73D7F" w:rsidP="00B73D7F">
      <w:pPr>
        <w:pStyle w:val="a"/>
        <w:numPr>
          <w:ilvl w:val="0"/>
          <w:numId w:val="0"/>
        </w:numPr>
        <w:spacing w:after="0"/>
        <w:ind w:left="984" w:right="57"/>
        <w:rPr>
          <w:rFonts w:ascii="Times New Roman" w:hAnsi="Times New Roman"/>
          <w:sz w:val="24"/>
          <w:szCs w:val="24"/>
        </w:rPr>
      </w:pPr>
    </w:p>
    <w:p w:rsidR="00B73D7F" w:rsidRPr="000F18C2" w:rsidRDefault="00B73D7F" w:rsidP="00B73D7F">
      <w:pPr>
        <w:pStyle w:val="a"/>
        <w:numPr>
          <w:ilvl w:val="0"/>
          <w:numId w:val="0"/>
        </w:numPr>
        <w:spacing w:after="0"/>
        <w:ind w:left="984" w:right="57"/>
        <w:rPr>
          <w:rFonts w:ascii="Times New Roman" w:hAnsi="Times New Roman"/>
          <w:sz w:val="24"/>
          <w:szCs w:val="24"/>
        </w:rPr>
      </w:pPr>
    </w:p>
    <w:p w:rsidR="00B73D7F" w:rsidRPr="000F18C2" w:rsidRDefault="00B73D7F" w:rsidP="00B73D7F">
      <w:pPr>
        <w:pStyle w:val="a"/>
        <w:numPr>
          <w:ilvl w:val="0"/>
          <w:numId w:val="0"/>
        </w:numPr>
        <w:spacing w:after="0"/>
        <w:ind w:left="984" w:right="57"/>
        <w:rPr>
          <w:rFonts w:ascii="Times New Roman" w:hAnsi="Times New Roman"/>
          <w:sz w:val="24"/>
          <w:szCs w:val="24"/>
        </w:rPr>
      </w:pPr>
    </w:p>
    <w:p w:rsidR="00B73D7F" w:rsidRPr="000F18C2" w:rsidRDefault="00B73D7F" w:rsidP="00B73D7F">
      <w:pPr>
        <w:pStyle w:val="a"/>
        <w:numPr>
          <w:ilvl w:val="0"/>
          <w:numId w:val="0"/>
        </w:numPr>
        <w:spacing w:after="0"/>
        <w:ind w:left="984" w:right="57"/>
        <w:rPr>
          <w:rFonts w:ascii="Times New Roman" w:hAnsi="Times New Roman"/>
          <w:sz w:val="24"/>
          <w:szCs w:val="24"/>
        </w:rPr>
      </w:pPr>
    </w:p>
    <w:p w:rsidR="00AB6A45" w:rsidRPr="000F18C2" w:rsidRDefault="00AB6A45" w:rsidP="00000D48">
      <w:pPr>
        <w:pStyle w:val="1"/>
        <w:numPr>
          <w:ilvl w:val="0"/>
          <w:numId w:val="11"/>
        </w:numPr>
        <w:spacing w:before="0" w:after="0" w:line="240" w:lineRule="auto"/>
        <w:ind w:right="57"/>
        <w:rPr>
          <w:rFonts w:ascii="Times New Roman" w:hAnsi="Times New Roman"/>
          <w:sz w:val="24"/>
          <w:szCs w:val="24"/>
        </w:rPr>
      </w:pPr>
      <w:r w:rsidRPr="000F18C2">
        <w:rPr>
          <w:rFonts w:ascii="Times New Roman" w:hAnsi="Times New Roman"/>
          <w:sz w:val="24"/>
          <w:szCs w:val="24"/>
        </w:rPr>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494"/>
        <w:gridCol w:w="5494"/>
      </w:tblGrid>
      <w:tr w:rsidR="00AB6A45" w:rsidRPr="000F18C2" w:rsidTr="0079377B">
        <w:tc>
          <w:tcPr>
            <w:tcW w:w="5494" w:type="dxa"/>
            <w:shd w:val="clear" w:color="auto" w:fill="auto"/>
          </w:tcPr>
          <w:p w:rsidR="00F30DA1" w:rsidRDefault="00F30DA1" w:rsidP="00DF41FC">
            <w:pPr>
              <w:pStyle w:val="af0"/>
              <w:ind w:left="907" w:right="57" w:hanging="227"/>
              <w:rPr>
                <w:rFonts w:ascii="Times New Roman" w:hAnsi="Times New Roman"/>
                <w:sz w:val="26"/>
                <w:szCs w:val="26"/>
              </w:rPr>
            </w:pPr>
          </w:p>
          <w:p w:rsidR="00DF41FC" w:rsidRPr="000F18C2" w:rsidRDefault="00DF41FC" w:rsidP="00DF41FC">
            <w:pPr>
              <w:pStyle w:val="af0"/>
              <w:ind w:left="907" w:right="57" w:hanging="227"/>
              <w:rPr>
                <w:rFonts w:ascii="Times New Roman" w:hAnsi="Times New Roman"/>
                <w:sz w:val="26"/>
                <w:szCs w:val="26"/>
              </w:rPr>
            </w:pPr>
            <w:r w:rsidRPr="000F18C2">
              <w:rPr>
                <w:rFonts w:ascii="Times New Roman" w:hAnsi="Times New Roman"/>
                <w:sz w:val="26"/>
                <w:szCs w:val="26"/>
              </w:rPr>
              <w:t>Заказчик :</w:t>
            </w:r>
          </w:p>
          <w:p w:rsidR="00DF41FC" w:rsidRPr="00F30DA1" w:rsidRDefault="00DF41FC" w:rsidP="00DF41FC">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DF41FC" w:rsidRDefault="00DF41FC" w:rsidP="00DF41FC">
            <w:pPr>
              <w:pStyle w:val="af0"/>
              <w:ind w:left="907" w:right="57" w:hanging="227"/>
              <w:rPr>
                <w:rFonts w:ascii="Times New Roman" w:hAnsi="Times New Roman"/>
                <w:sz w:val="26"/>
                <w:szCs w:val="26"/>
              </w:rPr>
            </w:pPr>
          </w:p>
          <w:p w:rsidR="00F30DA1" w:rsidRPr="000F18C2" w:rsidRDefault="00F30DA1" w:rsidP="00DF41FC">
            <w:pPr>
              <w:pStyle w:val="af0"/>
              <w:ind w:left="907" w:right="57" w:hanging="227"/>
              <w:rPr>
                <w:rFonts w:ascii="Times New Roman" w:hAnsi="Times New Roman"/>
                <w:sz w:val="26"/>
                <w:szCs w:val="26"/>
              </w:rPr>
            </w:pPr>
          </w:p>
          <w:p w:rsidR="001C41D8" w:rsidRPr="000F18C2" w:rsidRDefault="001C41D8" w:rsidP="00F30DA1">
            <w:pPr>
              <w:pStyle w:val="af0"/>
              <w:ind w:right="57"/>
              <w:rPr>
                <w:rFonts w:ascii="Times New Roman" w:hAnsi="Times New Roman"/>
                <w:sz w:val="24"/>
                <w:szCs w:val="24"/>
              </w:rPr>
            </w:pPr>
          </w:p>
          <w:p w:rsidR="001C41D8" w:rsidRPr="000F18C2" w:rsidRDefault="001C41D8" w:rsidP="00E932C4">
            <w:pPr>
              <w:pStyle w:val="af0"/>
              <w:ind w:left="908" w:right="57" w:hanging="284"/>
              <w:rPr>
                <w:rFonts w:ascii="Times New Roman" w:hAnsi="Times New Roman"/>
                <w:sz w:val="24"/>
                <w:szCs w:val="24"/>
              </w:rPr>
            </w:pPr>
            <w:r w:rsidRPr="000F18C2">
              <w:rPr>
                <w:rFonts w:ascii="Times New Roman" w:hAnsi="Times New Roman"/>
                <w:sz w:val="24"/>
                <w:szCs w:val="24"/>
              </w:rPr>
              <w:t>__________________ / __________________</w:t>
            </w:r>
          </w:p>
        </w:tc>
        <w:tc>
          <w:tcPr>
            <w:tcW w:w="5494" w:type="dxa"/>
            <w:shd w:val="clear" w:color="auto" w:fill="auto"/>
          </w:tcPr>
          <w:p w:rsidR="00F30DA1" w:rsidRDefault="00F30DA1" w:rsidP="00DF41FC">
            <w:pPr>
              <w:pStyle w:val="af0"/>
              <w:ind w:left="907" w:right="57" w:hanging="227"/>
              <w:rPr>
                <w:rFonts w:ascii="Times New Roman" w:hAnsi="Times New Roman"/>
                <w:sz w:val="26"/>
                <w:szCs w:val="26"/>
              </w:rPr>
            </w:pPr>
          </w:p>
          <w:p w:rsidR="00DF41FC" w:rsidRPr="000F18C2" w:rsidRDefault="00DF41FC" w:rsidP="00DF41FC">
            <w:pPr>
              <w:pStyle w:val="af0"/>
              <w:ind w:left="907" w:right="57" w:hanging="227"/>
              <w:rPr>
                <w:rFonts w:ascii="Times New Roman" w:hAnsi="Times New Roman"/>
                <w:sz w:val="26"/>
                <w:szCs w:val="26"/>
              </w:rPr>
            </w:pPr>
            <w:r w:rsidRPr="000F18C2">
              <w:rPr>
                <w:rFonts w:ascii="Times New Roman" w:hAnsi="Times New Roman"/>
                <w:sz w:val="26"/>
                <w:szCs w:val="26"/>
              </w:rPr>
              <w:t>Подрядчик:</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F30DA1" w:rsidRPr="00F30DA1" w:rsidRDefault="00F30DA1" w:rsidP="00F30DA1">
            <w:pPr>
              <w:pStyle w:val="af0"/>
              <w:ind w:left="907" w:right="57" w:hanging="227"/>
              <w:rPr>
                <w:rFonts w:ascii="Times New Roman" w:hAnsi="Times New Roman"/>
                <w:sz w:val="26"/>
                <w:szCs w:val="26"/>
              </w:rPr>
            </w:pPr>
            <w:r w:rsidRPr="00F30DA1">
              <w:rPr>
                <w:rFonts w:ascii="Times New Roman" w:hAnsi="Times New Roman"/>
                <w:sz w:val="26"/>
                <w:szCs w:val="26"/>
              </w:rPr>
              <w:t>______________________________</w:t>
            </w:r>
          </w:p>
          <w:p w:rsidR="00DF41FC" w:rsidRDefault="00DF41FC" w:rsidP="00DF41FC">
            <w:pPr>
              <w:pStyle w:val="af0"/>
              <w:ind w:left="907" w:right="57" w:hanging="227"/>
              <w:rPr>
                <w:rFonts w:ascii="Times New Roman" w:hAnsi="Times New Roman"/>
                <w:sz w:val="26"/>
                <w:szCs w:val="26"/>
              </w:rPr>
            </w:pPr>
          </w:p>
          <w:p w:rsidR="00F30DA1" w:rsidRDefault="00F30DA1" w:rsidP="00DF41FC">
            <w:pPr>
              <w:pStyle w:val="af0"/>
              <w:ind w:left="907" w:right="57" w:hanging="227"/>
              <w:rPr>
                <w:rFonts w:ascii="Times New Roman" w:hAnsi="Times New Roman"/>
                <w:sz w:val="26"/>
                <w:szCs w:val="26"/>
              </w:rPr>
            </w:pPr>
          </w:p>
          <w:p w:rsidR="00DF41FC" w:rsidRPr="000F18C2" w:rsidRDefault="00DF41FC" w:rsidP="00F30DA1">
            <w:pPr>
              <w:pStyle w:val="af0"/>
              <w:ind w:right="57"/>
              <w:rPr>
                <w:rFonts w:ascii="Times New Roman" w:hAnsi="Times New Roman"/>
                <w:sz w:val="26"/>
                <w:szCs w:val="26"/>
              </w:rPr>
            </w:pPr>
          </w:p>
          <w:p w:rsidR="00DF41FC" w:rsidRPr="000F18C2" w:rsidRDefault="00DF41FC" w:rsidP="00DF41FC">
            <w:pPr>
              <w:pStyle w:val="af0"/>
              <w:ind w:left="907" w:right="57" w:hanging="227"/>
              <w:rPr>
                <w:rFonts w:ascii="Times New Roman" w:hAnsi="Times New Roman"/>
                <w:sz w:val="26"/>
                <w:szCs w:val="26"/>
              </w:rPr>
            </w:pPr>
            <w:r w:rsidRPr="000F18C2">
              <w:rPr>
                <w:rFonts w:ascii="Times New Roman" w:hAnsi="Times New Roman"/>
                <w:sz w:val="26"/>
                <w:szCs w:val="26"/>
              </w:rPr>
              <w:t>__</w:t>
            </w:r>
            <w:r w:rsidR="00F30DA1">
              <w:rPr>
                <w:rFonts w:ascii="Times New Roman" w:hAnsi="Times New Roman"/>
                <w:sz w:val="26"/>
                <w:szCs w:val="26"/>
              </w:rPr>
              <w:t>_______________/_______________</w:t>
            </w:r>
          </w:p>
          <w:p w:rsidR="00AB6A45" w:rsidRPr="000F18C2" w:rsidRDefault="00AB6A45" w:rsidP="00DF41FC">
            <w:pPr>
              <w:pStyle w:val="af0"/>
              <w:ind w:left="908" w:right="57" w:hanging="284"/>
              <w:rPr>
                <w:rFonts w:ascii="Times New Roman" w:hAnsi="Times New Roman"/>
                <w:sz w:val="24"/>
                <w:szCs w:val="24"/>
              </w:rPr>
            </w:pPr>
          </w:p>
        </w:tc>
      </w:tr>
    </w:tbl>
    <w:p w:rsidR="00AB6A45" w:rsidRPr="000F18C2" w:rsidRDefault="00AB6A45" w:rsidP="008F43AF">
      <w:pPr>
        <w:pStyle w:val="a"/>
        <w:numPr>
          <w:ilvl w:val="0"/>
          <w:numId w:val="0"/>
        </w:numPr>
        <w:spacing w:after="0"/>
        <w:rPr>
          <w:rFonts w:ascii="Times New Roman" w:hAnsi="Times New Roman"/>
          <w:sz w:val="24"/>
          <w:szCs w:val="24"/>
        </w:rPr>
      </w:pPr>
    </w:p>
    <w:p w:rsidR="00C47C49" w:rsidRPr="000F18C2" w:rsidRDefault="00C47C49" w:rsidP="008F43AF">
      <w:pPr>
        <w:pStyle w:val="ae"/>
        <w:spacing w:after="0" w:line="240" w:lineRule="auto"/>
        <w:ind w:left="360"/>
        <w:jc w:val="right"/>
        <w:rPr>
          <w:rFonts w:ascii="Times New Roman" w:hAnsi="Times New Roman"/>
        </w:rPr>
      </w:pPr>
    </w:p>
    <w:p w:rsidR="00C47C49" w:rsidRPr="000F18C2" w:rsidRDefault="00C47C49" w:rsidP="008F43AF">
      <w:pPr>
        <w:pStyle w:val="ae"/>
        <w:spacing w:after="0" w:line="240" w:lineRule="auto"/>
        <w:ind w:left="360"/>
        <w:jc w:val="right"/>
        <w:rPr>
          <w:rFonts w:ascii="Times New Roman" w:hAnsi="Times New Roman"/>
        </w:rPr>
      </w:pPr>
    </w:p>
    <w:p w:rsidR="00C47C49" w:rsidRPr="000F18C2" w:rsidRDefault="00C47C49" w:rsidP="008F43AF">
      <w:pPr>
        <w:pStyle w:val="ae"/>
        <w:spacing w:after="0" w:line="240" w:lineRule="auto"/>
        <w:ind w:left="360"/>
        <w:jc w:val="right"/>
        <w:rPr>
          <w:rFonts w:ascii="Times New Roman" w:hAnsi="Times New Roman"/>
        </w:rPr>
      </w:pPr>
    </w:p>
    <w:p w:rsidR="00C47C49" w:rsidRPr="000F18C2" w:rsidRDefault="00C47C49" w:rsidP="008F43AF">
      <w:pPr>
        <w:pStyle w:val="ae"/>
        <w:spacing w:after="0" w:line="240" w:lineRule="auto"/>
        <w:ind w:left="360"/>
        <w:jc w:val="right"/>
        <w:rPr>
          <w:rFonts w:ascii="Times New Roman" w:hAnsi="Times New Roman"/>
        </w:rPr>
      </w:pPr>
    </w:p>
    <w:p w:rsidR="00C47C49" w:rsidRPr="000F18C2" w:rsidRDefault="00C47C49" w:rsidP="008F43AF">
      <w:pPr>
        <w:pStyle w:val="ae"/>
        <w:spacing w:after="0" w:line="240" w:lineRule="auto"/>
        <w:ind w:left="360"/>
        <w:jc w:val="right"/>
        <w:rPr>
          <w:rFonts w:ascii="Times New Roman" w:hAnsi="Times New Roman"/>
        </w:rPr>
      </w:pPr>
    </w:p>
    <w:p w:rsidR="00C5347C" w:rsidRPr="000F18C2" w:rsidRDefault="00C5347C" w:rsidP="00C5347C">
      <w:pPr>
        <w:rPr>
          <w:rFonts w:ascii="Times New Roman" w:hAnsi="Times New Roman"/>
        </w:rPr>
      </w:pPr>
    </w:p>
    <w:p w:rsidR="00C47C49" w:rsidRPr="000F18C2" w:rsidRDefault="00C47C49" w:rsidP="00F30DA1">
      <w:pPr>
        <w:pStyle w:val="ae"/>
        <w:spacing w:after="0" w:line="240" w:lineRule="auto"/>
        <w:jc w:val="both"/>
        <w:rPr>
          <w:rFonts w:ascii="Times New Roman" w:hAnsi="Times New Roman"/>
        </w:rPr>
      </w:pPr>
    </w:p>
    <w:p w:rsidR="008F699E" w:rsidRPr="000F18C2" w:rsidRDefault="00AB6A45" w:rsidP="008F43AF">
      <w:pPr>
        <w:pStyle w:val="ae"/>
        <w:spacing w:after="0" w:line="240" w:lineRule="auto"/>
        <w:ind w:left="360"/>
        <w:jc w:val="right"/>
        <w:rPr>
          <w:rFonts w:ascii="Times New Roman" w:hAnsi="Times New Roman"/>
        </w:rPr>
      </w:pPr>
      <w:r w:rsidRPr="000F18C2">
        <w:rPr>
          <w:rFonts w:ascii="Times New Roman" w:hAnsi="Times New Roman"/>
        </w:rPr>
        <w:lastRenderedPageBreak/>
        <w:t>Приложение №1</w:t>
      </w:r>
    </w:p>
    <w:p w:rsidR="008F699E" w:rsidRPr="000F18C2" w:rsidRDefault="00B73D7F" w:rsidP="00B73D7F">
      <w:pPr>
        <w:pStyle w:val="ae"/>
        <w:spacing w:after="0" w:line="240" w:lineRule="auto"/>
        <w:ind w:left="360"/>
        <w:rPr>
          <w:rFonts w:ascii="Times New Roman" w:hAnsi="Times New Roman"/>
        </w:rPr>
      </w:pPr>
      <w:r w:rsidRPr="000F18C2">
        <w:rPr>
          <w:rFonts w:ascii="Times New Roman" w:hAnsi="Times New Roman"/>
        </w:rPr>
        <w:t>к договору на разработку инженерного</w:t>
      </w:r>
      <w:r w:rsidR="00B547FE" w:rsidRPr="000F18C2">
        <w:rPr>
          <w:rFonts w:ascii="Times New Roman" w:hAnsi="Times New Roman"/>
        </w:rPr>
        <w:t>-проекта</w:t>
      </w:r>
      <w:r w:rsidR="008F699E" w:rsidRPr="000F18C2">
        <w:rPr>
          <w:rFonts w:ascii="Times New Roman" w:hAnsi="Times New Roman"/>
        </w:rPr>
        <w:t xml:space="preserve"> </w:t>
      </w:r>
    </w:p>
    <w:p w:rsidR="00AB6A45" w:rsidRPr="000F18C2" w:rsidRDefault="00AB6A45" w:rsidP="00B73D7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AB6A45" w:rsidRPr="000F18C2" w:rsidTr="0079377B">
        <w:tc>
          <w:tcPr>
            <w:tcW w:w="5494" w:type="dxa"/>
          </w:tcPr>
          <w:p w:rsidR="00AB6A45" w:rsidRPr="00F30DA1" w:rsidRDefault="00AB6A45" w:rsidP="00F30DA1">
            <w:pPr>
              <w:pStyle w:val="af0"/>
              <w:ind w:left="360"/>
              <w:rPr>
                <w:rFonts w:ascii="Times New Roman" w:hAnsi="Times New Roman"/>
                <w:sz w:val="24"/>
                <w:szCs w:val="24"/>
                <w:lang w:val="en-US"/>
              </w:rPr>
            </w:pPr>
            <w:r w:rsidRPr="000F18C2">
              <w:rPr>
                <w:rFonts w:ascii="Times New Roman" w:hAnsi="Times New Roman"/>
                <w:sz w:val="24"/>
                <w:szCs w:val="24"/>
              </w:rPr>
              <w:t xml:space="preserve">г. </w:t>
            </w:r>
            <w:r w:rsidR="00F30DA1">
              <w:rPr>
                <w:rFonts w:ascii="Times New Roman" w:hAnsi="Times New Roman"/>
                <w:sz w:val="24"/>
                <w:szCs w:val="24"/>
                <w:lang w:val="en-US"/>
              </w:rPr>
              <w:t>___________</w:t>
            </w:r>
          </w:p>
        </w:tc>
        <w:tc>
          <w:tcPr>
            <w:tcW w:w="5494" w:type="dxa"/>
          </w:tcPr>
          <w:p w:rsidR="00AB6A45" w:rsidRPr="000F18C2" w:rsidRDefault="005C5C9A" w:rsidP="008F43AF">
            <w:pPr>
              <w:pStyle w:val="af0"/>
              <w:ind w:left="360"/>
              <w:jc w:val="right"/>
              <w:rPr>
                <w:rFonts w:ascii="Times New Roman" w:hAnsi="Times New Roman"/>
                <w:sz w:val="24"/>
                <w:szCs w:val="24"/>
              </w:rPr>
            </w:pPr>
            <w:r w:rsidRPr="000F18C2">
              <w:rPr>
                <w:rFonts w:ascii="Times New Roman" w:hAnsi="Times New Roman"/>
              </w:rPr>
              <w:fldChar w:fldCharType="begin"/>
            </w:r>
            <w:r w:rsidRPr="000F18C2">
              <w:rPr>
                <w:rFonts w:ascii="Times New Roman" w:hAnsi="Times New Roman"/>
              </w:rPr>
              <w:instrText xml:space="preserve"> REF  Дата  \* MERGEFORMAT </w:instrText>
            </w:r>
            <w:r w:rsidRPr="000F18C2">
              <w:rPr>
                <w:rFonts w:ascii="Times New Roman" w:hAnsi="Times New Roman"/>
              </w:rPr>
              <w:fldChar w:fldCharType="separate"/>
            </w:r>
            <w:r w:rsidR="00F30DA1">
              <w:rPr>
                <w:rFonts w:ascii="Times New Roman" w:hAnsi="Times New Roman"/>
                <w:sz w:val="24"/>
                <w:szCs w:val="24"/>
              </w:rPr>
              <w:t>«____» _______________ 20__</w:t>
            </w:r>
            <w:r w:rsidR="00AB6A45" w:rsidRPr="000F18C2">
              <w:rPr>
                <w:rFonts w:ascii="Times New Roman" w:hAnsi="Times New Roman"/>
                <w:sz w:val="24"/>
                <w:szCs w:val="24"/>
              </w:rPr>
              <w:t xml:space="preserve"> г.</w:t>
            </w:r>
            <w:r w:rsidRPr="000F18C2">
              <w:rPr>
                <w:rFonts w:ascii="Times New Roman" w:hAnsi="Times New Roman"/>
                <w:sz w:val="24"/>
                <w:szCs w:val="24"/>
              </w:rPr>
              <w:fldChar w:fldCharType="end"/>
            </w:r>
          </w:p>
        </w:tc>
      </w:tr>
    </w:tbl>
    <w:p w:rsidR="00AB6A45" w:rsidRPr="000F18C2" w:rsidRDefault="00AB6A45" w:rsidP="008F43AF">
      <w:pPr>
        <w:spacing w:after="0" w:line="240" w:lineRule="auto"/>
        <w:rPr>
          <w:rFonts w:ascii="Times New Roman" w:hAnsi="Times New Roman"/>
          <w:sz w:val="24"/>
          <w:szCs w:val="24"/>
        </w:rPr>
      </w:pPr>
    </w:p>
    <w:p w:rsidR="00AB6A45" w:rsidRPr="000F18C2" w:rsidRDefault="00AB6A45" w:rsidP="00FF62D5">
      <w:pPr>
        <w:pStyle w:val="1"/>
        <w:numPr>
          <w:ilvl w:val="0"/>
          <w:numId w:val="0"/>
        </w:numPr>
        <w:spacing w:before="0" w:after="0" w:line="240" w:lineRule="auto"/>
        <w:ind w:left="360"/>
        <w:jc w:val="center"/>
        <w:rPr>
          <w:rFonts w:ascii="Times New Roman" w:hAnsi="Times New Roman"/>
          <w:sz w:val="24"/>
          <w:szCs w:val="24"/>
        </w:rPr>
      </w:pPr>
      <w:r w:rsidRPr="000F18C2">
        <w:rPr>
          <w:rFonts w:ascii="Times New Roman" w:hAnsi="Times New Roman"/>
          <w:sz w:val="24"/>
          <w:szCs w:val="24"/>
        </w:rPr>
        <w:t>Перечень работ</w:t>
      </w:r>
    </w:p>
    <w:p w:rsidR="007E445A" w:rsidRPr="000F18C2" w:rsidRDefault="007E445A" w:rsidP="007E445A">
      <w:pPr>
        <w:pStyle w:val="a"/>
        <w:numPr>
          <w:ilvl w:val="0"/>
          <w:numId w:val="0"/>
        </w:numPr>
        <w:ind w:left="567"/>
        <w:rPr>
          <w:rFonts w:ascii="Times New Roman" w:hAnsi="Times New Roman"/>
        </w:rPr>
      </w:pPr>
    </w:p>
    <w:p w:rsidR="007E445A" w:rsidRPr="000F18C2" w:rsidRDefault="007E445A" w:rsidP="007E445A">
      <w:pPr>
        <w:pStyle w:val="a"/>
        <w:numPr>
          <w:ilvl w:val="0"/>
          <w:numId w:val="0"/>
        </w:numPr>
        <w:ind w:left="567"/>
        <w:rPr>
          <w:rFonts w:ascii="Times New Roman" w:hAnsi="Times New Roman"/>
          <w:sz w:val="24"/>
          <w:szCs w:val="24"/>
        </w:rPr>
      </w:pP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Силовое электрообурование и внутренние электроосвещение (ЭОМ)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Вентиляция и кондиционирование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Охрана периметра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Пожарная сигнализация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Пассивная безопасность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Видеонаблюдение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Резервное (бесперебойное питание) ДГУ с подбором автоматики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Система заземления и молниезащиты</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Система антиобледенения</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Наружное освещение и архитектурная подсветка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Структурированная кабельная сеть (телефон/интернет)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Мультирум (аудио/видео)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Проект усиления сотовой связи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Охранная сигнализация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Контроль и управление доступом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Водопровод и канализация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Отопление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Водяное пожаротушение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Согласование проектной документации с ФГУ «Ростехнадзор» (ОАО «Мосэнергосбыт», ОАО «Энергобаланс – Столица»)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Телефикация (ТВ) </w:t>
      </w:r>
    </w:p>
    <w:p w:rsidR="00B73D7F" w:rsidRPr="000F18C2" w:rsidRDefault="00B73D7F" w:rsidP="00B73D7F">
      <w:pPr>
        <w:numPr>
          <w:ilvl w:val="0"/>
          <w:numId w:val="22"/>
        </w:numPr>
        <w:spacing w:before="100" w:beforeAutospacing="1" w:after="100" w:afterAutospacing="1" w:line="240" w:lineRule="auto"/>
        <w:rPr>
          <w:rFonts w:ascii="Times New Roman" w:hAnsi="Times New Roman"/>
          <w:sz w:val="24"/>
          <w:szCs w:val="24"/>
        </w:rPr>
      </w:pPr>
      <w:r w:rsidRPr="000F18C2">
        <w:rPr>
          <w:rFonts w:ascii="Times New Roman" w:hAnsi="Times New Roman"/>
          <w:sz w:val="24"/>
          <w:szCs w:val="24"/>
        </w:rPr>
        <w:t xml:space="preserve">Оповещение о пожаре </w:t>
      </w:r>
    </w:p>
    <w:p w:rsidR="00C47C49" w:rsidRPr="000F18C2" w:rsidRDefault="00C47C49" w:rsidP="00930BFE">
      <w:pPr>
        <w:pStyle w:val="ae"/>
        <w:spacing w:after="0" w:line="240" w:lineRule="auto"/>
        <w:jc w:val="both"/>
        <w:rPr>
          <w:rFonts w:ascii="Times New Roman" w:hAnsi="Times New Roman"/>
        </w:rPr>
      </w:pPr>
    </w:p>
    <w:p w:rsidR="00C47C49" w:rsidRPr="000F18C2" w:rsidRDefault="00C47C49" w:rsidP="008F43AF">
      <w:pPr>
        <w:pStyle w:val="ae"/>
        <w:spacing w:after="0" w:line="240" w:lineRule="auto"/>
        <w:ind w:left="360"/>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p w:rsidR="00520706" w:rsidRPr="000F18C2" w:rsidRDefault="00520706" w:rsidP="00520706">
      <w:pPr>
        <w:rPr>
          <w:rFonts w:ascii="Times New Roman" w:hAnsi="Times New Roman"/>
        </w:rPr>
      </w:pPr>
    </w:p>
    <w:sectPr w:rsidR="00520706" w:rsidRPr="000F18C2" w:rsidSect="005220C4">
      <w:headerReference w:type="even" r:id="rId8"/>
      <w:headerReference w:type="default" r:id="rId9"/>
      <w:footerReference w:type="default" r:id="rId10"/>
      <w:headerReference w:type="first" r:id="rId11"/>
      <w:pgSz w:w="11906" w:h="16838" w:code="9"/>
      <w:pgMar w:top="61"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F7" w:rsidRDefault="009D1AF7" w:rsidP="00AB6A45">
      <w:pPr>
        <w:spacing w:after="0" w:line="240" w:lineRule="auto"/>
      </w:pPr>
      <w:r>
        <w:separator/>
      </w:r>
    </w:p>
  </w:endnote>
  <w:endnote w:type="continuationSeparator" w:id="0">
    <w:p w:rsidR="009D1AF7" w:rsidRDefault="009D1AF7" w:rsidP="00AB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7"/>
      <w:gridCol w:w="5015"/>
      <w:gridCol w:w="1666"/>
    </w:tblGrid>
    <w:tr w:rsidR="00F0092A" w:rsidRPr="00632ABB" w:rsidTr="0079377B">
      <w:tc>
        <w:tcPr>
          <w:tcW w:w="4307" w:type="dxa"/>
          <w:tcBorders>
            <w:top w:val="single" w:sz="4" w:space="0" w:color="A6A6A6"/>
            <w:left w:val="single" w:sz="4" w:space="0" w:color="FFFFFF"/>
            <w:bottom w:val="single" w:sz="4" w:space="0" w:color="FFFFFF"/>
            <w:right w:val="single" w:sz="4" w:space="0" w:color="FFFFFF"/>
          </w:tcBorders>
          <w:shd w:val="clear" w:color="auto" w:fill="auto"/>
        </w:tcPr>
        <w:p w:rsidR="00F0092A" w:rsidRPr="00600D1C" w:rsidRDefault="00F0092A" w:rsidP="00B93DCD">
          <w:pPr>
            <w:pStyle w:val="a7"/>
            <w:tabs>
              <w:tab w:val="clear" w:pos="4677"/>
              <w:tab w:val="clear" w:pos="9355"/>
              <w:tab w:val="left" w:pos="1215"/>
            </w:tabs>
          </w:pPr>
          <w:r>
            <w:tab/>
          </w:r>
        </w:p>
      </w:tc>
      <w:tc>
        <w:tcPr>
          <w:tcW w:w="5015" w:type="dxa"/>
          <w:tcBorders>
            <w:top w:val="single" w:sz="4" w:space="0" w:color="A6A6A6"/>
            <w:left w:val="single" w:sz="4" w:space="0" w:color="FFFFFF"/>
            <w:bottom w:val="single" w:sz="4" w:space="0" w:color="FFFFFF"/>
            <w:right w:val="single" w:sz="4" w:space="0" w:color="FFFFFF"/>
          </w:tcBorders>
          <w:shd w:val="clear" w:color="auto" w:fill="auto"/>
        </w:tcPr>
        <w:p w:rsidR="00F0092A" w:rsidRPr="00D12009" w:rsidRDefault="00F0092A" w:rsidP="0079377B">
          <w:pPr>
            <w:pStyle w:val="a7"/>
          </w:pPr>
        </w:p>
      </w:tc>
      <w:tc>
        <w:tcPr>
          <w:tcW w:w="1666" w:type="dxa"/>
          <w:tcBorders>
            <w:top w:val="single" w:sz="4" w:space="0" w:color="A6A6A6"/>
            <w:left w:val="single" w:sz="4" w:space="0" w:color="FFFFFF"/>
            <w:bottom w:val="single" w:sz="4" w:space="0" w:color="FFFFFF"/>
            <w:right w:val="single" w:sz="4" w:space="0" w:color="FFFFFF"/>
          </w:tcBorders>
          <w:shd w:val="clear" w:color="auto" w:fill="auto"/>
        </w:tcPr>
        <w:p w:rsidR="00F0092A" w:rsidRPr="00B93DCD" w:rsidRDefault="00F0092A" w:rsidP="0079377B">
          <w:pPr>
            <w:pStyle w:val="a7"/>
            <w:jc w:val="right"/>
            <w:rPr>
              <w:color w:val="000000" w:themeColor="text1"/>
            </w:rPr>
          </w:pPr>
          <w:r w:rsidRPr="00B93DCD">
            <w:rPr>
              <w:color w:val="000000" w:themeColor="text1"/>
            </w:rPr>
            <w:t xml:space="preserve">стр. </w:t>
          </w:r>
          <w:r w:rsidR="00665B8B" w:rsidRPr="00B93DCD">
            <w:rPr>
              <w:color w:val="000000" w:themeColor="text1"/>
            </w:rPr>
            <w:fldChar w:fldCharType="begin"/>
          </w:r>
          <w:r w:rsidRPr="00B93DCD">
            <w:rPr>
              <w:color w:val="000000" w:themeColor="text1"/>
            </w:rPr>
            <w:instrText xml:space="preserve"> PAGE </w:instrText>
          </w:r>
          <w:r w:rsidR="00665B8B" w:rsidRPr="00B93DCD">
            <w:rPr>
              <w:color w:val="000000" w:themeColor="text1"/>
            </w:rPr>
            <w:fldChar w:fldCharType="separate"/>
          </w:r>
          <w:r w:rsidR="001862DE">
            <w:rPr>
              <w:noProof/>
              <w:color w:val="000000" w:themeColor="text1"/>
            </w:rPr>
            <w:t>1</w:t>
          </w:r>
          <w:r w:rsidR="00665B8B" w:rsidRPr="00B93DCD">
            <w:rPr>
              <w:noProof/>
              <w:color w:val="000000" w:themeColor="text1"/>
            </w:rPr>
            <w:fldChar w:fldCharType="end"/>
          </w:r>
          <w:r w:rsidRPr="00B93DCD">
            <w:rPr>
              <w:color w:val="000000" w:themeColor="text1"/>
            </w:rPr>
            <w:t xml:space="preserve"> из </w:t>
          </w:r>
          <w:r w:rsidR="00665B8B" w:rsidRPr="00B93DCD">
            <w:rPr>
              <w:color w:val="000000" w:themeColor="text1"/>
            </w:rPr>
            <w:fldChar w:fldCharType="begin"/>
          </w:r>
          <w:r w:rsidRPr="00B93DCD">
            <w:rPr>
              <w:color w:val="000000" w:themeColor="text1"/>
            </w:rPr>
            <w:instrText xml:space="preserve"> NUMPAGES </w:instrText>
          </w:r>
          <w:r w:rsidR="00665B8B" w:rsidRPr="00B93DCD">
            <w:rPr>
              <w:color w:val="000000" w:themeColor="text1"/>
            </w:rPr>
            <w:fldChar w:fldCharType="separate"/>
          </w:r>
          <w:r w:rsidR="001862DE">
            <w:rPr>
              <w:noProof/>
              <w:color w:val="000000" w:themeColor="text1"/>
            </w:rPr>
            <w:t>7</w:t>
          </w:r>
          <w:r w:rsidR="00665B8B" w:rsidRPr="00B93DCD">
            <w:rPr>
              <w:noProof/>
              <w:color w:val="000000" w:themeColor="text1"/>
            </w:rPr>
            <w:fldChar w:fldCharType="end"/>
          </w:r>
        </w:p>
      </w:tc>
    </w:tr>
  </w:tbl>
  <w:p w:rsidR="00F0092A" w:rsidRPr="00B93DCD" w:rsidRDefault="00F0092A" w:rsidP="00B93DCD">
    <w:pPr>
      <w:pStyle w:val="a7"/>
      <w:tabs>
        <w:tab w:val="left" w:pos="375"/>
        <w:tab w:val="right" w:pos="10772"/>
      </w:tabs>
      <w:rPr>
        <w:color w:val="000000" w:themeColor="text1"/>
      </w:rPr>
    </w:pPr>
    <w:r>
      <w:tab/>
    </w:r>
    <w:r w:rsidRPr="00B93DCD">
      <w:rPr>
        <w:color w:val="000000" w:themeColor="text1"/>
      </w:rPr>
      <w:tab/>
      <w:t>Договор подряда № _____   от «___»_________</w:t>
    </w:r>
    <w:r w:rsidR="000F18C2">
      <w:rPr>
        <w:color w:val="000000" w:themeColor="text1"/>
      </w:rPr>
      <w:t>__ 20__</w:t>
    </w:r>
    <w:r w:rsidR="00B547FE">
      <w:rPr>
        <w:color w:val="000000" w:themeColor="text1"/>
      </w:rPr>
      <w:t xml:space="preserve"> г. на разработку  инженерного-проекта</w:t>
    </w:r>
    <w:r w:rsidRPr="00B93DCD">
      <w:rPr>
        <w:color w:val="000000" w:themeColor="text1"/>
      </w:rPr>
      <w:t xml:space="preserve"> </w:t>
    </w:r>
  </w:p>
  <w:p w:rsidR="00F0092A" w:rsidRPr="00B93DCD" w:rsidRDefault="00F0092A" w:rsidP="00B93DCD">
    <w:pPr>
      <w:spacing w:before="100" w:beforeAutospacing="1" w:after="100" w:afterAutospacing="1"/>
      <w:jc w:val="center"/>
      <w:outlineLvl w:val="1"/>
    </w:pPr>
    <w:r w:rsidRPr="00B93DCD">
      <w:t>Подпись Подрядчика ________________________                      Подпись Заказчика_______________________</w:t>
    </w:r>
  </w:p>
  <w:p w:rsidR="00F0092A" w:rsidRDefault="00F0092A" w:rsidP="00B93DCD">
    <w:pPr>
      <w:pStyle w:val="a7"/>
      <w:tabs>
        <w:tab w:val="clear" w:pos="4677"/>
        <w:tab w:val="clear" w:pos="9355"/>
        <w:tab w:val="left" w:pos="1575"/>
        <w:tab w:val="left" w:pos="9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F7" w:rsidRDefault="009D1AF7" w:rsidP="00AB6A45">
      <w:pPr>
        <w:spacing w:after="0" w:line="240" w:lineRule="auto"/>
      </w:pPr>
      <w:r>
        <w:separator/>
      </w:r>
    </w:p>
  </w:footnote>
  <w:footnote w:type="continuationSeparator" w:id="0">
    <w:p w:rsidR="009D1AF7" w:rsidRDefault="009D1AF7" w:rsidP="00AB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A" w:rsidRDefault="009D1AF7">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772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A" w:rsidRPr="000F18C2" w:rsidRDefault="000F18C2">
    <w:pPr>
      <w:pStyle w:val="a5"/>
      <w:rPr>
        <w:b/>
      </w:rPr>
    </w:pPr>
    <w:r>
      <w:rPr>
        <w:noProof/>
        <w:lang w:eastAsia="ru-RU"/>
      </w:rPr>
      <w:drawing>
        <wp:anchor distT="0" distB="0" distL="114300" distR="114300" simplePos="0" relativeHeight="251663872" behindDoc="1" locked="0" layoutInCell="1" allowOverlap="1">
          <wp:simplePos x="0" y="0"/>
          <wp:positionH relativeFrom="column">
            <wp:posOffset>-3810</wp:posOffset>
          </wp:positionH>
          <wp:positionV relativeFrom="paragraph">
            <wp:posOffset>3810</wp:posOffset>
          </wp:positionV>
          <wp:extent cx="6858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DA1">
      <w:rPr>
        <w:rFonts w:cs="Calibri"/>
        <w:b/>
        <w:color w:val="000000"/>
        <w:sz w:val="90"/>
        <w:szCs w:val="90"/>
        <w:lang w:val="en-US"/>
      </w:rPr>
      <w:t xml:space="preserve">  </w:t>
    </w:r>
    <w:r w:rsidR="00260F28">
      <w:rPr>
        <w:rFonts w:cs="Calibri"/>
        <w:b/>
        <w:color w:val="000000"/>
        <w:sz w:val="90"/>
        <w:szCs w:val="90"/>
      </w:rPr>
      <w:t xml:space="preserve">  </w:t>
    </w:r>
    <w:r w:rsidRPr="002A3309">
      <w:rPr>
        <w:rFonts w:cs="Calibri"/>
        <w:b/>
        <w:color w:val="000000"/>
        <w:sz w:val="90"/>
        <w:szCs w:val="90"/>
      </w:rPr>
      <w:t>Строй</w:t>
    </w:r>
    <w:r w:rsidRPr="002A3309">
      <w:rPr>
        <w:rFonts w:cs="Calibri"/>
        <w:b/>
        <w:color w:val="F70727"/>
        <w:sz w:val="90"/>
        <w:szCs w:val="90"/>
      </w:rPr>
      <w:t>монтаж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A" w:rsidRDefault="009D1AF7">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7" o:spid="_x0000_s2049" type="#_x0000_t75" style="position:absolute;left:0;text-align:left;margin-left:0;margin-top:0;width:538.55pt;height:412.3pt;z-index:-251658752;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 w15:restartNumberingAfterBreak="0">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5" w15:restartNumberingAfterBreak="0">
    <w:nsid w:val="2DC2378F"/>
    <w:multiLevelType w:val="multilevel"/>
    <w:tmpl w:val="67D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9" w15:restartNumberingAfterBreak="0">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1" w15:restartNumberingAfterBreak="0">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6" w15:restartNumberingAfterBreak="0">
    <w:nsid w:val="5CDC1AD1"/>
    <w:multiLevelType w:val="multilevel"/>
    <w:tmpl w:val="F33A915E"/>
    <w:numStyleLink w:val="111111"/>
  </w:abstractNum>
  <w:abstractNum w:abstractNumId="17" w15:restartNumberingAfterBreak="0">
    <w:nsid w:val="5DE328A1"/>
    <w:multiLevelType w:val="multilevel"/>
    <w:tmpl w:val="F33A915E"/>
    <w:numStyleLink w:val="111111"/>
  </w:abstractNum>
  <w:abstractNum w:abstractNumId="18" w15:restartNumberingAfterBreak="0">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9" w15:restartNumberingAfterBreak="0">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0" w15:restartNumberingAfterBreak="0">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5"/>
  </w:num>
  <w:num w:numId="3">
    <w:abstractNumId w:val="13"/>
  </w:num>
  <w:num w:numId="4">
    <w:abstractNumId w:val="6"/>
  </w:num>
  <w:num w:numId="5">
    <w:abstractNumId w:val="11"/>
  </w:num>
  <w:num w:numId="6">
    <w:abstractNumId w:val="17"/>
  </w:num>
  <w:num w:numId="7">
    <w:abstractNumId w:val="1"/>
  </w:num>
  <w:num w:numId="8">
    <w:abstractNumId w:val="2"/>
  </w:num>
  <w:num w:numId="9">
    <w:abstractNumId w:val="9"/>
  </w:num>
  <w:num w:numId="10">
    <w:abstractNumId w:val="16"/>
  </w:num>
  <w:num w:numId="11">
    <w:abstractNumId w:val="20"/>
  </w:num>
  <w:num w:numId="12">
    <w:abstractNumId w:val="10"/>
  </w:num>
  <w:num w:numId="13">
    <w:abstractNumId w:val="18"/>
  </w:num>
  <w:num w:numId="14">
    <w:abstractNumId w:val="4"/>
  </w:num>
  <w:num w:numId="15">
    <w:abstractNumId w:val="8"/>
  </w:num>
  <w:num w:numId="16">
    <w:abstractNumId w:val="19"/>
  </w:num>
  <w:num w:numId="17">
    <w:abstractNumId w:val="14"/>
  </w:num>
  <w:num w:numId="18">
    <w:abstractNumId w:val="7"/>
  </w:num>
  <w:num w:numId="19">
    <w:abstractNumId w:val="3"/>
  </w:num>
  <w:num w:numId="20">
    <w:abstractNumId w:val="12"/>
  </w:num>
  <w:num w:numId="21">
    <w:abstractNumId w:val="15"/>
  </w:num>
  <w:num w:numId="22">
    <w:abstractNumId w:val="5"/>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6A45"/>
    <w:rsid w:val="00000D48"/>
    <w:rsid w:val="000401D1"/>
    <w:rsid w:val="000F18C2"/>
    <w:rsid w:val="001862DE"/>
    <w:rsid w:val="001B515A"/>
    <w:rsid w:val="001C41D8"/>
    <w:rsid w:val="001F500F"/>
    <w:rsid w:val="0023590A"/>
    <w:rsid w:val="00241ABB"/>
    <w:rsid w:val="00260F28"/>
    <w:rsid w:val="00282FB0"/>
    <w:rsid w:val="002C0192"/>
    <w:rsid w:val="0030228D"/>
    <w:rsid w:val="00303E12"/>
    <w:rsid w:val="0030596F"/>
    <w:rsid w:val="00314D5F"/>
    <w:rsid w:val="00321203"/>
    <w:rsid w:val="00337481"/>
    <w:rsid w:val="00347228"/>
    <w:rsid w:val="00372643"/>
    <w:rsid w:val="003B6E03"/>
    <w:rsid w:val="003C06DA"/>
    <w:rsid w:val="004F4F5C"/>
    <w:rsid w:val="00520706"/>
    <w:rsid w:val="005220C4"/>
    <w:rsid w:val="005257B7"/>
    <w:rsid w:val="00554E47"/>
    <w:rsid w:val="00566335"/>
    <w:rsid w:val="00573600"/>
    <w:rsid w:val="005C2CF9"/>
    <w:rsid w:val="005C5C9A"/>
    <w:rsid w:val="00600D1C"/>
    <w:rsid w:val="0061547D"/>
    <w:rsid w:val="0063196F"/>
    <w:rsid w:val="00665B8B"/>
    <w:rsid w:val="00685138"/>
    <w:rsid w:val="006B30D8"/>
    <w:rsid w:val="006D5393"/>
    <w:rsid w:val="0071170E"/>
    <w:rsid w:val="00730EEE"/>
    <w:rsid w:val="00733B09"/>
    <w:rsid w:val="00740224"/>
    <w:rsid w:val="00785768"/>
    <w:rsid w:val="0079020A"/>
    <w:rsid w:val="0079377B"/>
    <w:rsid w:val="007E445A"/>
    <w:rsid w:val="008664DA"/>
    <w:rsid w:val="00892804"/>
    <w:rsid w:val="008E5B20"/>
    <w:rsid w:val="008F43AF"/>
    <w:rsid w:val="008F699E"/>
    <w:rsid w:val="009230EC"/>
    <w:rsid w:val="00930BFE"/>
    <w:rsid w:val="00964502"/>
    <w:rsid w:val="00981F67"/>
    <w:rsid w:val="009A4B1A"/>
    <w:rsid w:val="009D1AF7"/>
    <w:rsid w:val="00A01752"/>
    <w:rsid w:val="00A07F8C"/>
    <w:rsid w:val="00A3178C"/>
    <w:rsid w:val="00A50BC4"/>
    <w:rsid w:val="00AA0881"/>
    <w:rsid w:val="00AB6A45"/>
    <w:rsid w:val="00AF7AC4"/>
    <w:rsid w:val="00B21EC4"/>
    <w:rsid w:val="00B44500"/>
    <w:rsid w:val="00B547FE"/>
    <w:rsid w:val="00B6256C"/>
    <w:rsid w:val="00B73A3A"/>
    <w:rsid w:val="00B73D7F"/>
    <w:rsid w:val="00B93DCD"/>
    <w:rsid w:val="00BD1158"/>
    <w:rsid w:val="00C272BE"/>
    <w:rsid w:val="00C47C49"/>
    <w:rsid w:val="00C5347C"/>
    <w:rsid w:val="00C54BC6"/>
    <w:rsid w:val="00C61C1B"/>
    <w:rsid w:val="00C81EAF"/>
    <w:rsid w:val="00D172A1"/>
    <w:rsid w:val="00D41870"/>
    <w:rsid w:val="00D60479"/>
    <w:rsid w:val="00DF41FC"/>
    <w:rsid w:val="00E01325"/>
    <w:rsid w:val="00E214CF"/>
    <w:rsid w:val="00E256CC"/>
    <w:rsid w:val="00E4398A"/>
    <w:rsid w:val="00E85C07"/>
    <w:rsid w:val="00E932C4"/>
    <w:rsid w:val="00E96E93"/>
    <w:rsid w:val="00ED4200"/>
    <w:rsid w:val="00EF7D3C"/>
    <w:rsid w:val="00F0092A"/>
    <w:rsid w:val="00F06DB5"/>
    <w:rsid w:val="00F30DA1"/>
    <w:rsid w:val="00FE255C"/>
    <w:rsid w:val="00FF6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8D958E0-57C7-4E30-831A-B24330CC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AB6A45"/>
    <w:pPr>
      <w:tabs>
        <w:tab w:val="center" w:pos="4677"/>
        <w:tab w:val="right" w:pos="9355"/>
      </w:tabs>
    </w:pPr>
    <w:rPr>
      <w:sz w:val="2"/>
    </w:rPr>
  </w:style>
  <w:style w:type="character" w:customStyle="1" w:styleId="a6">
    <w:name w:val="Верхний колонтитул Знак"/>
    <w:basedOn w:val="a2"/>
    <w:link w:val="a5"/>
    <w:uiPriority w:val="99"/>
    <w:rsid w:val="00AB6A45"/>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Название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9146">
      <w:bodyDiv w:val="1"/>
      <w:marLeft w:val="0"/>
      <w:marRight w:val="0"/>
      <w:marTop w:val="0"/>
      <w:marBottom w:val="0"/>
      <w:divBdr>
        <w:top w:val="none" w:sz="0" w:space="0" w:color="auto"/>
        <w:left w:val="none" w:sz="0" w:space="0" w:color="auto"/>
        <w:bottom w:val="none" w:sz="0" w:space="0" w:color="auto"/>
        <w:right w:val="none" w:sz="0" w:space="0" w:color="auto"/>
      </w:divBdr>
      <w:divsChild>
        <w:div w:id="221865566">
          <w:marLeft w:val="0"/>
          <w:marRight w:val="0"/>
          <w:marTop w:val="0"/>
          <w:marBottom w:val="0"/>
          <w:divBdr>
            <w:top w:val="none" w:sz="0" w:space="0" w:color="auto"/>
            <w:left w:val="none" w:sz="0" w:space="0" w:color="auto"/>
            <w:bottom w:val="none" w:sz="0" w:space="0" w:color="auto"/>
            <w:right w:val="none" w:sz="0" w:space="0" w:color="auto"/>
          </w:divBdr>
          <w:divsChild>
            <w:div w:id="1856573925">
              <w:marLeft w:val="0"/>
              <w:marRight w:val="0"/>
              <w:marTop w:val="0"/>
              <w:marBottom w:val="180"/>
              <w:divBdr>
                <w:top w:val="none" w:sz="0" w:space="0" w:color="auto"/>
                <w:left w:val="none" w:sz="0" w:space="0" w:color="auto"/>
                <w:bottom w:val="none" w:sz="0" w:space="0" w:color="auto"/>
                <w:right w:val="none" w:sz="0" w:space="0" w:color="auto"/>
              </w:divBdr>
              <w:divsChild>
                <w:div w:id="607280327">
                  <w:marLeft w:val="0"/>
                  <w:marRight w:val="0"/>
                  <w:marTop w:val="0"/>
                  <w:marBottom w:val="0"/>
                  <w:divBdr>
                    <w:top w:val="none" w:sz="0" w:space="0" w:color="auto"/>
                    <w:left w:val="none" w:sz="0" w:space="0" w:color="auto"/>
                    <w:bottom w:val="none" w:sz="0" w:space="0" w:color="auto"/>
                    <w:right w:val="none" w:sz="0" w:space="0" w:color="auto"/>
                  </w:divBdr>
                  <w:divsChild>
                    <w:div w:id="4348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AC1F-CC68-4F61-B393-3D9406C4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ЕВРОДОМ                                                                                                   ( в колонтитул вставить логотип, адрес, телефон) </vt:lpstr>
    </vt:vector>
  </TitlesOfParts>
  <Company>Microsoft</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ЕВРОДОМ                                                                                                   ( в колонтитул вставить логотип, адрес, телефон) </dc:title>
  <dc:subject/>
  <dc:creator>Admin</dc:creator>
  <cp:keywords/>
  <dc:description/>
  <cp:lastModifiedBy>Денис Ивашкевич</cp:lastModifiedBy>
  <cp:revision>25</cp:revision>
  <dcterms:created xsi:type="dcterms:W3CDTF">2012-03-11T20:19:00Z</dcterms:created>
  <dcterms:modified xsi:type="dcterms:W3CDTF">2017-01-06T10:52:00Z</dcterms:modified>
</cp:coreProperties>
</file>